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665E73" w:rsidP="001C2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ZP/4</w:t>
      </w:r>
      <w:r w:rsidR="001C2EDF" w:rsidRPr="001C2EDF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1C2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665E73" w:rsidRPr="00DD5B50" w:rsidRDefault="00665E73" w:rsidP="00665E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5E7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Nawiązując do ogłoszenia o przetargu nieograniczonym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 w:rsidRPr="00665E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„Zakup i dostawa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jednej sztuki używanego 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pojazdu specjalistycznego do wywozu odpadów ko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munalnych na podwoziu trójosiowym 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pojemności ładunkowej  min. 20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m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max. 21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m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perscript"/>
          <w:lang w:eastAsia="pl-PL"/>
        </w:rPr>
        <w:t>3</w:t>
      </w:r>
      <w:r w:rsidRPr="00665E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przystosowany do opróżni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ania pojemników o pojemności od 110</w:t>
      </w:r>
      <w:r w:rsidR="00656F7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l do 1100 l”</w:t>
      </w:r>
    </w:p>
    <w:p w:rsidR="00665E73" w:rsidRPr="00665E73" w:rsidRDefault="00665E73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65E73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p w:rsidR="00665E73" w:rsidRPr="00665E73" w:rsidRDefault="00665E73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65E73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oferujemy </w:t>
      </w:r>
      <w:r w:rsidR="00B6431F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dostawę pojazdu specjalistycznego  </w:t>
      </w:r>
      <w:r w:rsidRPr="00665E73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:</w:t>
      </w:r>
    </w:p>
    <w:p w:rsidR="00665E73" w:rsidRPr="00665E73" w:rsidRDefault="00665E73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665E73" w:rsidRPr="00BD4E50" w:rsidRDefault="00665E73" w:rsidP="000721C4">
      <w:pPr>
        <w:pStyle w:val="Akapitzlist"/>
        <w:widowControl w:val="0"/>
        <w:numPr>
          <w:ilvl w:val="0"/>
          <w:numId w:val="4"/>
        </w:numPr>
      </w:pPr>
      <w:r w:rsidRPr="00BD4E50">
        <w:rPr>
          <w:b/>
          <w:bCs/>
        </w:rPr>
        <w:t>Cena :</w:t>
      </w:r>
    </w:p>
    <w:p w:rsidR="00665E73" w:rsidRPr="00B6431F" w:rsidRDefault="00665E73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65E73" w:rsidRPr="00BD4E50" w:rsidRDefault="00665E73" w:rsidP="00BD4E50">
      <w:pPr>
        <w:pStyle w:val="Akapitzlist"/>
        <w:widowControl w:val="0"/>
        <w:tabs>
          <w:tab w:val="left" w:pos="6870"/>
        </w:tabs>
      </w:pPr>
      <w:r w:rsidRPr="00BD4E50">
        <w:rPr>
          <w:b/>
          <w:bCs/>
        </w:rPr>
        <w:t xml:space="preserve">-  cena netto zakupu i dostawy pojazdu... </w:t>
      </w:r>
      <w:r w:rsidRPr="00BD4E50">
        <w:t>…...........................................zł</w:t>
      </w:r>
    </w:p>
    <w:p w:rsidR="00665E73" w:rsidRPr="00B6431F" w:rsidRDefault="00665E73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65E73" w:rsidRPr="00BD4E50" w:rsidRDefault="00665E73" w:rsidP="00BD4E50">
      <w:pPr>
        <w:pStyle w:val="Akapitzlist"/>
        <w:widowControl w:val="0"/>
      </w:pPr>
      <w:r w:rsidRPr="00BD4E50">
        <w:t>podatek VAT ........% kwota ........................................................................zł</w:t>
      </w:r>
    </w:p>
    <w:p w:rsidR="00665E73" w:rsidRPr="00B6431F" w:rsidRDefault="00665E73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65E73" w:rsidRPr="00BD4E50" w:rsidRDefault="00665E73" w:rsidP="00BD4E50">
      <w:pPr>
        <w:pStyle w:val="Akapitzlist"/>
        <w:widowControl w:val="0"/>
      </w:pPr>
      <w:r w:rsidRPr="00BD4E50">
        <w:rPr>
          <w:b/>
        </w:rPr>
        <w:t>cena brutto zakupu i dostawy  pojazdu</w:t>
      </w:r>
      <w:r w:rsidRPr="00BD4E50">
        <w:t>..... ….........................................zł</w:t>
      </w:r>
    </w:p>
    <w:p w:rsidR="00BA1FF0" w:rsidRDefault="00BA1FF0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A1FF0" w:rsidRDefault="00BA1FF0" w:rsidP="00665E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A1FF0" w:rsidRPr="00BD4E50" w:rsidRDefault="00BA1FF0" w:rsidP="000721C4">
      <w:pPr>
        <w:pStyle w:val="Akapitzlist"/>
        <w:numPr>
          <w:ilvl w:val="0"/>
          <w:numId w:val="4"/>
        </w:numPr>
        <w:tabs>
          <w:tab w:val="right" w:pos="8931"/>
          <w:tab w:val="right" w:pos="9000"/>
        </w:tabs>
        <w:jc w:val="both"/>
      </w:pPr>
      <w:r w:rsidRPr="00BD4E50">
        <w:t xml:space="preserve">Udzielamy  pełnej gwarancji na zespół napędowy  na okres: </w:t>
      </w:r>
    </w:p>
    <w:p w:rsidR="00BA1FF0" w:rsidRPr="00B6431F" w:rsidRDefault="00BA1FF0" w:rsidP="00BD4E50">
      <w:pPr>
        <w:tabs>
          <w:tab w:val="right" w:pos="8931"/>
          <w:tab w:val="right" w:pos="900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FF0" w:rsidRPr="00BD4E50" w:rsidRDefault="00BA1FF0" w:rsidP="00BD4E50">
      <w:pPr>
        <w:pStyle w:val="Akapitzlist"/>
        <w:tabs>
          <w:tab w:val="right" w:pos="8931"/>
          <w:tab w:val="right" w:pos="9000"/>
        </w:tabs>
        <w:jc w:val="both"/>
      </w:pPr>
      <w:r w:rsidRPr="00BD4E50">
        <w:t>………….…………………miesięcy</w:t>
      </w:r>
    </w:p>
    <w:p w:rsidR="00BA1FF0" w:rsidRPr="00BD4E50" w:rsidRDefault="00BA1FF0" w:rsidP="00BD4E50">
      <w:pPr>
        <w:pStyle w:val="Akapitzlist"/>
        <w:tabs>
          <w:tab w:val="right" w:pos="8931"/>
          <w:tab w:val="right" w:pos="9000"/>
        </w:tabs>
        <w:jc w:val="both"/>
        <w:rPr>
          <w:sz w:val="20"/>
          <w:szCs w:val="20"/>
        </w:rPr>
      </w:pPr>
      <w:r w:rsidRPr="00BD4E50">
        <w:rPr>
          <w:sz w:val="20"/>
          <w:szCs w:val="20"/>
        </w:rPr>
        <w:t>( min.1  miesiąc  max. 6 miesięcy)</w:t>
      </w:r>
    </w:p>
    <w:p w:rsidR="00B6431F" w:rsidRPr="00B6431F" w:rsidRDefault="00B6431F" w:rsidP="00B643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65E73" w:rsidRPr="00BD4E50" w:rsidRDefault="00DD5B50" w:rsidP="000721C4">
      <w:pPr>
        <w:pStyle w:val="Akapitzlist"/>
        <w:numPr>
          <w:ilvl w:val="0"/>
          <w:numId w:val="4"/>
        </w:numPr>
        <w:jc w:val="both"/>
      </w:pPr>
      <w:r w:rsidRPr="00BD4E50">
        <w:t>Powyższa cena obejmuje pełny zakres zamówienia określony w warunkach przedstawionych w Specyfikacji istotnych warunków zamówienia wraz z załącznikami.</w:t>
      </w:r>
    </w:p>
    <w:p w:rsidR="001C2EDF" w:rsidRPr="00BD4E50" w:rsidRDefault="001C2EDF" w:rsidP="000721C4">
      <w:pPr>
        <w:pStyle w:val="Akapitzlist"/>
        <w:numPr>
          <w:ilvl w:val="0"/>
          <w:numId w:val="4"/>
        </w:numPr>
        <w:jc w:val="both"/>
      </w:pPr>
      <w:r w:rsidRPr="00BD4E50">
        <w:t xml:space="preserve">Zadanie zobowiązujemy się wykonać w terminie wymaganym: </w:t>
      </w:r>
    </w:p>
    <w:p w:rsidR="001C2EDF" w:rsidRDefault="00665E73" w:rsidP="00BD4E50">
      <w:pPr>
        <w:pStyle w:val="Akapitzlist"/>
        <w:jc w:val="both"/>
        <w:rPr>
          <w:b/>
        </w:rPr>
      </w:pPr>
      <w:r w:rsidRPr="00BD4E50">
        <w:rPr>
          <w:b/>
        </w:rPr>
        <w:t xml:space="preserve">30 dni </w:t>
      </w:r>
      <w:r w:rsidR="00AE3CF7" w:rsidRPr="00BD4E50">
        <w:rPr>
          <w:b/>
        </w:rPr>
        <w:t>od dnia podpisania umowy.</w:t>
      </w:r>
    </w:p>
    <w:p w:rsidR="00BD4E50" w:rsidRDefault="00BD4E50" w:rsidP="00BD4E50">
      <w:pPr>
        <w:pStyle w:val="Akapitzlist"/>
        <w:jc w:val="both"/>
        <w:rPr>
          <w:b/>
        </w:rPr>
      </w:pPr>
    </w:p>
    <w:p w:rsidR="00176C9D" w:rsidRPr="00BD4E50" w:rsidRDefault="00176C9D" w:rsidP="00BD4E50">
      <w:pPr>
        <w:pStyle w:val="Akapitzlist"/>
        <w:jc w:val="both"/>
        <w:rPr>
          <w:b/>
        </w:rPr>
      </w:pPr>
    </w:p>
    <w:p w:rsidR="00656F73" w:rsidRPr="00BD4E50" w:rsidRDefault="00BA1FF0" w:rsidP="000721C4">
      <w:pPr>
        <w:pStyle w:val="Akapitzlist"/>
        <w:numPr>
          <w:ilvl w:val="0"/>
          <w:numId w:val="4"/>
        </w:numPr>
        <w:jc w:val="both"/>
      </w:pPr>
      <w:r w:rsidRPr="00BD4E50">
        <w:lastRenderedPageBreak/>
        <w:t>Oświadczamy</w:t>
      </w:r>
      <w:r w:rsidR="00656F73" w:rsidRPr="00BD4E50">
        <w:t>, że w dniu dostawy  przekażemy  Zamawiającemu:</w:t>
      </w:r>
    </w:p>
    <w:p w:rsidR="00656F73" w:rsidRPr="00BD4E50" w:rsidRDefault="00656F73" w:rsidP="000721C4">
      <w:pPr>
        <w:pStyle w:val="Akapitzlist"/>
        <w:numPr>
          <w:ilvl w:val="1"/>
          <w:numId w:val="4"/>
        </w:numPr>
        <w:jc w:val="both"/>
      </w:pPr>
      <w:r w:rsidRPr="00BD4E50">
        <w:t xml:space="preserve">  2 komplety  potrzebnych do użytkowania pojazdu kluczy ,</w:t>
      </w:r>
    </w:p>
    <w:p w:rsidR="00656F73" w:rsidRPr="00BD4E50" w:rsidRDefault="00BD4E50" w:rsidP="000721C4">
      <w:pPr>
        <w:pStyle w:val="Akapitzlist"/>
        <w:numPr>
          <w:ilvl w:val="1"/>
          <w:numId w:val="4"/>
        </w:numPr>
        <w:jc w:val="both"/>
      </w:pPr>
      <w:r>
        <w:t xml:space="preserve"> </w:t>
      </w:r>
      <w:r w:rsidR="00656F73" w:rsidRPr="00BD4E50">
        <w:t xml:space="preserve"> dokumenty niezbędne do zarejestrowania pojazdu na terenie RP,</w:t>
      </w:r>
    </w:p>
    <w:p w:rsidR="00AE3CF7" w:rsidRPr="00BD4E50" w:rsidRDefault="00656F73" w:rsidP="000721C4">
      <w:pPr>
        <w:pStyle w:val="Akapitzlist"/>
        <w:numPr>
          <w:ilvl w:val="1"/>
          <w:numId w:val="4"/>
        </w:numPr>
        <w:jc w:val="both"/>
      </w:pPr>
      <w:r w:rsidRPr="00BD4E50">
        <w:t xml:space="preserve">  instrukcję obsługi w języku polskim podwozia i zabudowy,</w:t>
      </w:r>
    </w:p>
    <w:p w:rsidR="00A9353B" w:rsidRPr="00BD4E50" w:rsidRDefault="00AB7CAE" w:rsidP="000721C4">
      <w:pPr>
        <w:pStyle w:val="Akapitzlist"/>
        <w:numPr>
          <w:ilvl w:val="0"/>
          <w:numId w:val="4"/>
        </w:numPr>
        <w:jc w:val="both"/>
      </w:pPr>
      <w:r>
        <w:t>Oświadczamy, że zapewnimy</w:t>
      </w:r>
      <w:r w:rsidR="00BD4E50">
        <w:t xml:space="preserve"> </w:t>
      </w:r>
      <w:r w:rsidR="00656F73" w:rsidRPr="00BD4E50">
        <w:t>dwa bezpłatne szkolenia  obsługi</w:t>
      </w:r>
      <w:r w:rsidR="00BD4E50">
        <w:t xml:space="preserve"> pojazdu dla </w:t>
      </w:r>
      <w:r w:rsidR="00656F73" w:rsidRPr="00BD4E50">
        <w:t>Zamawiająceg</w:t>
      </w:r>
      <w:r w:rsidR="00BD4E50">
        <w:t xml:space="preserve">o : pierwsze w dniu  dostawy, drugie szkolenie </w:t>
      </w:r>
      <w:r w:rsidR="00656F73" w:rsidRPr="00BD4E50">
        <w:t xml:space="preserve">w terminie wyznaczonym </w:t>
      </w:r>
      <w:r w:rsidR="00BD4E50">
        <w:t xml:space="preserve"> </w:t>
      </w:r>
      <w:r w:rsidR="00656F73" w:rsidRPr="00BD4E50">
        <w:t>przez Zamawiającego.</w:t>
      </w:r>
      <w:r w:rsidR="001C2EDF" w:rsidRPr="00BD4E50">
        <w:rPr>
          <w:b/>
        </w:rPr>
        <w:tab/>
      </w:r>
    </w:p>
    <w:p w:rsidR="00BD4E50" w:rsidRDefault="00A9353B" w:rsidP="000721C4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BD4E50">
        <w:rPr>
          <w:color w:val="000000" w:themeColor="text1"/>
        </w:rPr>
        <w:t>Oświadczamy, że  oferowany sprzęt jest  wolny od obciążeń, zobo</w:t>
      </w:r>
      <w:r w:rsidR="00BD4E50">
        <w:rPr>
          <w:color w:val="000000" w:themeColor="text1"/>
        </w:rPr>
        <w:t xml:space="preserve">wiązań, praw i roszczeń </w:t>
      </w:r>
      <w:r w:rsidRPr="00BD4E50">
        <w:rPr>
          <w:color w:val="000000" w:themeColor="text1"/>
        </w:rPr>
        <w:t>na rzecz osób trzecich</w:t>
      </w:r>
      <w:r w:rsidR="00BD4E50">
        <w:rPr>
          <w:color w:val="000000" w:themeColor="text1"/>
        </w:rPr>
        <w:t>.</w:t>
      </w:r>
    </w:p>
    <w:p w:rsidR="00A00651" w:rsidRPr="00A00651" w:rsidRDefault="00551375" w:rsidP="00A00651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BD4E50">
        <w:t> </w:t>
      </w:r>
      <w:r w:rsidR="001C2EDF" w:rsidRPr="00BD4E50">
        <w:t xml:space="preserve">Oświadczamy, że zapoznaliśmy się z specyfikacją istotnych warunków zamówienia </w:t>
      </w:r>
      <w:r w:rsidR="001C2EDF" w:rsidRPr="00BD4E50">
        <w:br/>
        <w:t>oraz zdobyliśmy konieczne informacje do przygotowania oferty i wszystkie warunki przyjmujemy bez zastrzeżeń, a także podpiszemy umowę zgodnie z projektem stanowiącym załącznik do specyfikacji istotnych warunków zamó</w:t>
      </w:r>
      <w:r w:rsidR="00A00651">
        <w:t>wienia.</w:t>
      </w:r>
    </w:p>
    <w:p w:rsidR="00A00651" w:rsidRPr="00A00651" w:rsidRDefault="00A00651" w:rsidP="00A00651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/>
        </w:rPr>
        <w:t xml:space="preserve">Oświadczamy, że w celu </w:t>
      </w:r>
      <w:r w:rsidRPr="00A00651">
        <w:rPr>
          <w:color w:val="000000"/>
        </w:rPr>
        <w:t xml:space="preserve">do weryfikacji danych zawartych w ofercie  </w:t>
      </w:r>
    </w:p>
    <w:p w:rsidR="00A00651" w:rsidRDefault="00A00651" w:rsidP="00A006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5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B7CA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podpisaniem umowy </w:t>
      </w:r>
      <w:r w:rsidRPr="00A00651">
        <w:rPr>
          <w:rFonts w:ascii="Times New Roman" w:hAnsi="Times New Roman" w:cs="Times New Roman"/>
          <w:color w:val="000000"/>
          <w:sz w:val="24"/>
          <w:szCs w:val="24"/>
        </w:rPr>
        <w:t xml:space="preserve"> udostępni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my </w:t>
      </w:r>
      <w:r w:rsidRPr="00A00651">
        <w:rPr>
          <w:rFonts w:ascii="Times New Roman" w:hAnsi="Times New Roman" w:cs="Times New Roman"/>
          <w:color w:val="000000"/>
          <w:sz w:val="24"/>
          <w:szCs w:val="24"/>
        </w:rPr>
        <w:t xml:space="preserve">Zamawiającemu przedmiot zamówienia na </w:t>
      </w:r>
    </w:p>
    <w:p w:rsidR="00A00651" w:rsidRDefault="00A00651" w:rsidP="00A006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terenie Polski wraz z kompletem </w:t>
      </w:r>
      <w:r w:rsidRPr="00A00651">
        <w:rPr>
          <w:rFonts w:ascii="Times New Roman" w:hAnsi="Times New Roman" w:cs="Times New Roman"/>
          <w:color w:val="000000"/>
          <w:sz w:val="24"/>
          <w:szCs w:val="24"/>
        </w:rPr>
        <w:t>dokumentów w miejscu i czasie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uzgodnionym </w:t>
      </w:r>
    </w:p>
    <w:p w:rsidR="00A00651" w:rsidRPr="00A00651" w:rsidRDefault="00A00651" w:rsidP="00A006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przez obie strony.</w:t>
      </w:r>
    </w:p>
    <w:p w:rsidR="00BD4E50" w:rsidRDefault="001C2EDF" w:rsidP="000721C4">
      <w:pPr>
        <w:pStyle w:val="Akapitzlist"/>
        <w:widowControl w:val="0"/>
        <w:numPr>
          <w:ilvl w:val="0"/>
          <w:numId w:val="4"/>
        </w:numPr>
        <w:autoSpaceDE w:val="0"/>
        <w:jc w:val="both"/>
      </w:pPr>
      <w:r w:rsidRPr="00BD4E50">
        <w:t xml:space="preserve">Oświadczamy, że uważamy się za związanych niniejszą ofertą na czas wskazany </w:t>
      </w:r>
      <w:r w:rsidRPr="00BD4E50">
        <w:br/>
        <w:t>w specyfikacji istotnych wa</w:t>
      </w:r>
      <w:r w:rsidR="00BD4E50">
        <w:t>runkach zamówienia, tj. 30 dni.</w:t>
      </w:r>
    </w:p>
    <w:p w:rsidR="001C2EDF" w:rsidRPr="00BD4E50" w:rsidRDefault="001C2EDF" w:rsidP="000721C4">
      <w:pPr>
        <w:pStyle w:val="Akapitzlist"/>
        <w:widowControl w:val="0"/>
        <w:numPr>
          <w:ilvl w:val="0"/>
          <w:numId w:val="4"/>
        </w:numPr>
        <w:autoSpaceDE w:val="0"/>
        <w:jc w:val="both"/>
      </w:pPr>
      <w:r w:rsidRPr="00BD4E50">
        <w:rPr>
          <w:color w:val="000000"/>
        </w:rPr>
        <w:t>Oświadczamy, że przedmiot zamówienia wykonamy: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siłami własnymi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BD4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przy  udziale  podwykonawców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2EDF" w:rsidRPr="001C2EDF" w:rsidRDefault="001C2EDF" w:rsidP="001C2ED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</w:t>
      </w:r>
      <w:r w:rsidR="00BD4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</w:t>
      </w:r>
      <w:r w:rsidRPr="001C2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w całości / części*</w:t>
      </w:r>
    </w:p>
    <w:p w:rsidR="001C2EDF" w:rsidRPr="001C2EDF" w:rsidRDefault="001C2EDF" w:rsidP="001C2EDF">
      <w:pPr>
        <w:spacing w:after="120"/>
        <w:ind w:left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1.   Wykonawca zam</w:t>
      </w:r>
      <w:r w:rsidR="00656F73">
        <w:rPr>
          <w:rFonts w:ascii="Times New Roman" w:eastAsia="Times New Roman" w:hAnsi="Times New Roman" w:cs="Times New Roman"/>
          <w:lang w:eastAsia="pl-PL"/>
        </w:rPr>
        <w:t xml:space="preserve">ierza wykonać następujące </w:t>
      </w:r>
      <w:r w:rsidRPr="001C2E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738">
        <w:rPr>
          <w:rFonts w:ascii="Times New Roman" w:eastAsia="Times New Roman" w:hAnsi="Times New Roman" w:cs="Times New Roman"/>
          <w:lang w:eastAsia="pl-PL"/>
        </w:rPr>
        <w:t xml:space="preserve">cześć zamówienia </w:t>
      </w:r>
      <w:r w:rsidRPr="001C2EDF">
        <w:rPr>
          <w:rFonts w:ascii="Times New Roman" w:eastAsia="Times New Roman" w:hAnsi="Times New Roman" w:cs="Times New Roman"/>
          <w:lang w:eastAsia="pl-PL"/>
        </w:rPr>
        <w:t>za pomocą podwykonawców:</w:t>
      </w:r>
    </w:p>
    <w:p w:rsidR="001C2EDF" w:rsidRPr="001C2EDF" w:rsidRDefault="00BD4E50" w:rsidP="00BD4E50">
      <w:pPr>
        <w:suppressAutoHyphens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1C2EDF" w:rsidRPr="001C2ED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C2EDF" w:rsidRPr="001C2EDF" w:rsidRDefault="00B6431F" w:rsidP="001C2ED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D4E50">
        <w:rPr>
          <w:rFonts w:ascii="Times New Roman" w:eastAsia="Times New Roman" w:hAnsi="Times New Roman" w:cs="Times New Roman"/>
          <w:color w:val="000000"/>
        </w:rPr>
        <w:t xml:space="preserve">  </w:t>
      </w:r>
      <w:r w:rsidR="001C2EDF" w:rsidRPr="001C2EDF">
        <w:rPr>
          <w:rFonts w:ascii="Times New Roman" w:eastAsia="Times New Roman" w:hAnsi="Times New Roman" w:cs="Times New Roman"/>
          <w:color w:val="000000"/>
        </w:rPr>
        <w:t xml:space="preserve">2.  W przypadku gdy Wykonawca powołuje się w toku postępowania o udzielenie zamówienia publicznego w celu wykazania warunku udziału w tym postępowaniu na </w:t>
      </w:r>
      <w:r w:rsidR="001C2EDF" w:rsidRPr="001C2EDF">
        <w:rPr>
          <w:rFonts w:ascii="Times New Roman" w:eastAsia="Times New Roman" w:hAnsi="Times New Roman" w:cs="Times New Roman"/>
          <w:color w:val="000000"/>
          <w:u w:val="single"/>
        </w:rPr>
        <w:t>zasoby podwykonawców</w:t>
      </w:r>
      <w:r w:rsidR="001C2EDF" w:rsidRPr="001C2EDF">
        <w:rPr>
          <w:rFonts w:ascii="Times New Roman" w:eastAsia="Times New Roman" w:hAnsi="Times New Roman" w:cs="Times New Roman"/>
          <w:color w:val="000000"/>
        </w:rPr>
        <w:t xml:space="preserve"> </w:t>
      </w:r>
      <w:r w:rsidR="001C2EDF" w:rsidRPr="001C2EDF">
        <w:rPr>
          <w:rFonts w:ascii="Times New Roman" w:eastAsia="Times New Roman" w:hAnsi="Times New Roman" w:cs="Times New Roman"/>
          <w:color w:val="000000"/>
          <w:u w:val="single"/>
        </w:rPr>
        <w:t>na zasadach określonych w art. 26 ust. 2b ustawy pzp</w:t>
      </w:r>
      <w:r w:rsidR="001C2EDF" w:rsidRPr="001C2EDF">
        <w:rPr>
          <w:rFonts w:ascii="Times New Roman" w:eastAsia="Times New Roman" w:hAnsi="Times New Roman" w:cs="Times New Roman"/>
          <w:color w:val="000000"/>
        </w:rPr>
        <w:t>, część zamówienia, tj. .................................................................................. będzie wykonana przez następujących Podwykonawców: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b/>
          <w:color w:val="000000"/>
        </w:rPr>
      </w:pPr>
      <w:r w:rsidRPr="001C2EDF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Następujące części zamówienia zamierzamy powierzyć Podwykonawcom </w:t>
      </w:r>
      <w:r w:rsidRPr="001C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(wypełnić jeżeli </w:t>
      </w:r>
    </w:p>
    <w:p w:rsidR="001C2EDF" w:rsidRPr="001C2EDF" w:rsidRDefault="001C2EDF" w:rsidP="001C2E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jeżeli zamówienie będzie wykonywane przy udziale Podwykonawców).</w:t>
      </w:r>
    </w:p>
    <w:p w:rsidR="001C2EDF" w:rsidRPr="001C2EDF" w:rsidRDefault="001C2EDF" w:rsidP="001C2E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BD4E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C2EDF" w:rsidRPr="001C2EDF" w:rsidRDefault="00176C9D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1C2EDF"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C2EDF"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kwocie 10.000,00 zł ( słownie: dziesięć tysięcy złotych )  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 ............................... w formie .............................................................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wadium (w przypadku wpłaty przelewem na konto) należy dokonać na konto (nazwa</w:t>
      </w:r>
    </w:p>
    <w:p w:rsidR="001C2EDF" w:rsidRPr="001C2EDF" w:rsidRDefault="001C2EDF" w:rsidP="001C2E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firmy) .................................................................................................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.............................................................nr.................................................................................</w:t>
      </w:r>
    </w:p>
    <w:p w:rsidR="001C2EDF" w:rsidRPr="001C2EDF" w:rsidRDefault="00176C9D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1C2EDF" w:rsidRPr="001C2EDF"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– nasz numer </w:t>
      </w:r>
      <w:r w:rsidR="001C2EDF" w:rsidRPr="001C2EDF"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 w:rsidR="001C2EDF" w:rsidRPr="001C2ED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1C2EDF" w:rsidRPr="001C2EDF" w:rsidRDefault="00176C9D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1C2EDF"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C2EDF"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zarejestrowani w Krajowym Rejestrze Urzędowym Podmiotów Gospodarczych nasz numer identyfikacyjny </w:t>
      </w:r>
      <w:r w:rsidR="001C2EDF"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</w:t>
      </w:r>
      <w:r w:rsidR="00BD4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1C2EDF">
        <w:rPr>
          <w:rFonts w:ascii="Times New Roman" w:eastAsia="Times New Roman" w:hAnsi="Times New Roman" w:cs="Times New Roman"/>
          <w:i/>
          <w:iCs/>
          <w:u w:val="single"/>
        </w:rPr>
        <w:t>* niepotrzebne skreślić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E50" w:rsidRDefault="00BD4E50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EDF" w:rsidRPr="001C2EDF" w:rsidRDefault="00BD4E50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1C2EDF"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Załącznikami do niniejszej oferty są:</w:t>
      </w:r>
    </w:p>
    <w:p w:rsidR="001C2EDF" w:rsidRPr="00BD4E50" w:rsidRDefault="001C2EDF" w:rsidP="000721C4">
      <w:pPr>
        <w:pStyle w:val="Akapitzlist"/>
        <w:numPr>
          <w:ilvl w:val="0"/>
          <w:numId w:val="5"/>
        </w:numPr>
      </w:pPr>
      <w:r w:rsidRPr="00BD4E50">
        <w:t>oświadczenie o spełnianiu warunków określonych w art. 22 ust. 1 ustawy pzp,</w:t>
      </w:r>
    </w:p>
    <w:p w:rsidR="001C2EDF" w:rsidRPr="00BD4E50" w:rsidRDefault="001C2EDF" w:rsidP="000721C4">
      <w:pPr>
        <w:pStyle w:val="Akapitzlist"/>
        <w:numPr>
          <w:ilvl w:val="0"/>
          <w:numId w:val="5"/>
        </w:numPr>
        <w:jc w:val="both"/>
      </w:pPr>
      <w:r w:rsidRPr="00BD4E50">
        <w:t>oświadczenie o braku podstaw do wykluczenia z postępowania z powodów określonych w art. 24 ust. 1 ustawy pzp,</w:t>
      </w:r>
    </w:p>
    <w:p w:rsidR="00BD4E50" w:rsidRPr="00BD4E50" w:rsidRDefault="001C2EDF" w:rsidP="000721C4">
      <w:pPr>
        <w:pStyle w:val="Akapitzlist"/>
        <w:numPr>
          <w:ilvl w:val="0"/>
          <w:numId w:val="5"/>
        </w:numPr>
        <w:jc w:val="both"/>
      </w:pPr>
      <w:r w:rsidRPr="00BD4E50">
        <w:t xml:space="preserve">aktualny odpis z właściwego rejestru lub z centralnej ewidencji i informacji </w:t>
      </w:r>
      <w:r w:rsidRPr="00BD4E50">
        <w:br/>
        <w:t xml:space="preserve">o działalności gospodarczej, jeżeli odrębne przepisy wymagają wpisu do rejestru </w:t>
      </w:r>
      <w:r w:rsidRPr="00BD4E50">
        <w:br/>
        <w:t>lub ewidencji, w celu wykazania braku podstaw do wykluczenia w oparciu o art. 24 ust. 1 pkt 2 ustawy, wystawiony nie wcześniej niż 6 miesięcy przed upływem terminu składania ofert,</w:t>
      </w:r>
    </w:p>
    <w:p w:rsidR="003D2A89" w:rsidRPr="00BD4E50" w:rsidRDefault="00194B24" w:rsidP="000721C4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BD4E50">
        <w:rPr>
          <w:b/>
          <w:bCs/>
        </w:rPr>
        <w:t xml:space="preserve"> </w:t>
      </w:r>
      <w:r w:rsidR="003D2A89" w:rsidRPr="00BD4E50">
        <w:t>wykaz wykonanych dostaw w zakresie niezbędnym do wykazania spełnienia warunku wiedzy i doświadczenia  w okresie ostatnich trzech lat przed upływem terminu składania ofert, a jeżeli okres prowadzenia działalności jest krótszy – w tym okresie, wraz z podaniem ich rodzaju,  wartości,  daty i miejsca  wykonania oraz  podmiotów, na rzecz których dostawy  zostały wykonane – z załączeniem dowodów, czy zostały wykonane lub są wykonywane należycie.</w:t>
      </w:r>
    </w:p>
    <w:p w:rsidR="003D2A89" w:rsidRPr="00BD4E50" w:rsidRDefault="003D2A89" w:rsidP="000721C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BD4E50">
        <w:t>lista podmiotów należących do tej samej grupy kapitałowej w rozumieniu ustawy z dnia 16 lutego 2007 r. o ochronie konkurencji i konsumentów albo informacja o tym, że nie należy do grupy kapitałowej</w:t>
      </w:r>
      <w:r w:rsidRPr="00BD4E50">
        <w:rPr>
          <w:iCs/>
        </w:rPr>
        <w:t>.</w:t>
      </w:r>
    </w:p>
    <w:p w:rsidR="003D2A89" w:rsidRPr="00BD4E50" w:rsidRDefault="003D2A89" w:rsidP="000721C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BD4E50">
        <w:t>oświadczenie Wykonawcy dotyczące  obowiązku podatkowego.</w:t>
      </w:r>
    </w:p>
    <w:p w:rsidR="003D2A89" w:rsidRPr="00BD4E50" w:rsidRDefault="003D2A89" w:rsidP="000721C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BD4E50">
        <w:rPr>
          <w:color w:val="000000"/>
        </w:rPr>
        <w:t xml:space="preserve"> </w:t>
      </w:r>
      <w:r w:rsidR="00BD4E50">
        <w:rPr>
          <w:color w:val="000000"/>
        </w:rPr>
        <w:t>o</w:t>
      </w:r>
      <w:r w:rsidRPr="00BD4E50">
        <w:rPr>
          <w:color w:val="000000"/>
        </w:rPr>
        <w:t>pis techniczny oferowanego pojazdu z załącznikami.</w:t>
      </w:r>
    </w:p>
    <w:p w:rsidR="003D2A89" w:rsidRPr="00BD4E50" w:rsidRDefault="00BD4E50" w:rsidP="000721C4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</w:pPr>
      <w:r>
        <w:rPr>
          <w:b/>
        </w:rPr>
        <w:t xml:space="preserve"> </w:t>
      </w:r>
      <w:r w:rsidR="003D2A89" w:rsidRPr="00BD4E50">
        <w:t>pisemne zobowiązanie innych podmiotów do oddania Wykonawcy do dyspozycji niezbędnych zasobów na potrzeby wykonania zamówienia lub inny dokument potwierdzający ten fakt – (</w:t>
      </w:r>
      <w:r w:rsidR="003D2A89" w:rsidRPr="00BD4E50">
        <w:rPr>
          <w:i/>
          <w:iCs/>
        </w:rPr>
        <w:t>jeżeli Wykonawca polega na zasobach innych  podmiotów).</w:t>
      </w:r>
    </w:p>
    <w:p w:rsidR="003D2A89" w:rsidRPr="00BD4E50" w:rsidRDefault="003D2A89" w:rsidP="000721C4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iCs/>
          <w:color w:val="000000"/>
        </w:rPr>
      </w:pPr>
      <w:r w:rsidRPr="00BD4E50">
        <w:rPr>
          <w:b/>
          <w:color w:val="000000"/>
        </w:rPr>
        <w:t xml:space="preserve"> </w:t>
      </w:r>
      <w:r w:rsidRPr="00BD4E50">
        <w:rPr>
          <w:color w:val="000000"/>
        </w:rPr>
        <w:t xml:space="preserve">jeżeli wykonawca polega na zasobach innych podmiotów, a podmioty te będą brały udział w realizacji części zamówienia dokumenty o braku podstaw do wykluczenia wymienione w punkcie VI.A. 2, 3,5 </w:t>
      </w:r>
      <w:r w:rsidRPr="00BD4E50">
        <w:rPr>
          <w:i/>
          <w:color w:val="000000"/>
        </w:rPr>
        <w:t xml:space="preserve"> </w:t>
      </w:r>
      <w:r w:rsidRPr="00BD4E50">
        <w:rPr>
          <w:color w:val="000000"/>
        </w:rPr>
        <w:t xml:space="preserve">w odniesieniu do tych podmiotów </w:t>
      </w:r>
    </w:p>
    <w:p w:rsidR="003D2A89" w:rsidRPr="003D2A89" w:rsidRDefault="003D2A89" w:rsidP="003D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EDF" w:rsidRPr="00194B24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C2EDF" w:rsidRPr="00194B24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1C2EDF" w:rsidRPr="001C2EDF" w:rsidRDefault="001C2EDF" w:rsidP="001C2EDF">
      <w:pPr>
        <w:spacing w:after="120" w:line="240" w:lineRule="auto"/>
        <w:ind w:left="6481" w:firstLine="6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br w:type="page"/>
      </w:r>
      <w:r w:rsidR="00BA1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ZP/4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/2016</w:t>
      </w:r>
    </w:p>
    <w:p w:rsidR="001C2EDF" w:rsidRPr="001C2EDF" w:rsidRDefault="001C2EDF" w:rsidP="001C2EDF">
      <w:pPr>
        <w:spacing w:after="120" w:line="240" w:lineRule="auto"/>
        <w:ind w:left="57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Załącznik Nr 1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iCs/>
          <w:sz w:val="24"/>
          <w:szCs w:val="24"/>
        </w:rPr>
        <w:t>O Ś W I A D C Z E N I E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</w:rPr>
        <w:t xml:space="preserve">  Oświadczam, że spełniam warunki określone  w art. 22 ust. 1 ustawy z dnia 29 stycznia 2004 r. – Prawo zamówień publicznych dotyczące: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doświadczenia;</w:t>
      </w: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dysponowania odpowiednim potencjałem technicznym oraz osobami zdolnymi do wykonania zamówienia;</w:t>
      </w: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sytuacji ekonomicznej i finansowej.</w:t>
      </w:r>
    </w:p>
    <w:p w:rsidR="001C2EDF" w:rsidRPr="001C2EDF" w:rsidRDefault="001C2EDF" w:rsidP="001C2EDF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(pieczątka i podpis osoby uprawnionej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do reprezentowania wykonawcy)</w:t>
      </w: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EDF" w:rsidRPr="001C2EDF" w:rsidRDefault="001C2EDF" w:rsidP="001C2EDF">
      <w:pPr>
        <w:widowControl w:val="0"/>
        <w:suppressAutoHyphens/>
        <w:overflowPunct w:val="0"/>
        <w:autoSpaceDE w:val="0"/>
        <w:autoSpaceDN w:val="0"/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ZP/3/2016</w:t>
      </w:r>
    </w:p>
    <w:p w:rsidR="001C2EDF" w:rsidRPr="001C2EDF" w:rsidRDefault="001C2EDF" w:rsidP="001C2EDF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Załącznik Nr 2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Ś W I A D C Z E N I E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pełnomocny przedstawiciel reprezentowanej przeze mnie firmy oświadczam/my, że 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 podlegam/my wykluczeniu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niniejszego postępowania na podstawie przesłanek określonych w 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24 ust. 1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obecnie obowiązującej ustawy z dnia 29 stycznia 2004 r. </w:t>
      </w:r>
      <w:r w:rsidRPr="001C2E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Prawo zamówień publicznych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wykonawcy)</w:t>
      </w: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2D" w:rsidRPr="001C2EDF" w:rsidRDefault="00270D2D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270D2D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70D2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</w:t>
      </w:r>
      <w:r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665E73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665E73" w:rsidRDefault="00665E73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73" w:rsidRDefault="00665E73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73" w:rsidRDefault="00665E73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73" w:rsidRDefault="00665E73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73" w:rsidRDefault="00665E73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73" w:rsidRDefault="00665E73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1C2E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   </w:t>
      </w:r>
      <w:r w:rsidR="00665E7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</w:t>
      </w:r>
      <w:r w:rsidR="00C53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ZP/4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/2016</w:t>
      </w:r>
    </w:p>
    <w:p w:rsidR="001C2EDF" w:rsidRPr="001C2EDF" w:rsidRDefault="001C2EDF" w:rsidP="001C2EDF">
      <w:pPr>
        <w:widowControl w:val="0"/>
        <w:spacing w:before="120" w:after="0" w:line="240" w:lineRule="auto"/>
        <w:ind w:left="6379"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   </w:t>
      </w:r>
      <w:r w:rsidR="00C53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7104" w:rsidRPr="00CA7104" w:rsidRDefault="001C2EDF" w:rsidP="00CA71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7104">
        <w:rPr>
          <w:rFonts w:ascii="Times New Roman" w:eastAsia="Times New Roman" w:hAnsi="Times New Roman" w:cs="Times New Roman"/>
          <w:b/>
          <w:bCs/>
          <w:sz w:val="28"/>
          <w:szCs w:val="28"/>
        </w:rPr>
        <w:t>W Y K A Z</w:t>
      </w:r>
      <w:r w:rsidR="00CA7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A7104" w:rsidRPr="00CA71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C2EDF" w:rsidRPr="001C2EDF" w:rsidRDefault="001C2EDF" w:rsidP="001C2E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7104" w:rsidRPr="001C2EDF" w:rsidRDefault="00CA7104" w:rsidP="00CA7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wykonanych w okresie ostatnich 3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 przed upływem terminu składania ofert, a jeżeli okres prowadzenia działalności jest krótszy w tym okresie, z podaniem ich rodzaju i wartości, daty i miejsca wykonania oraz z załączeniem  dowodów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otyczących najważniejszych dostaw , określających, czy dostawy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 zostały wykonane w sposób</w:t>
      </w:r>
      <w:r w:rsidR="00EA7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prawidłowy i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</w:t>
      </w:r>
      <w:r w:rsidR="00EA7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eżyty.</w:t>
      </w:r>
    </w:p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7104" w:rsidRPr="00CA7104" w:rsidRDefault="00CA7104" w:rsidP="00CA71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A7104" w:rsidRPr="00CA7104" w:rsidRDefault="00CA7104" w:rsidP="00CA7104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A7104" w:rsidRPr="00CA7104" w:rsidRDefault="00CA7104" w:rsidP="00CA710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A7104" w:rsidRPr="00CA7104" w:rsidRDefault="00CA7104" w:rsidP="00CA710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8613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CA7104" w:rsidRPr="00CA7104" w:rsidTr="00CA710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7104" w:rsidRPr="00CA7104" w:rsidRDefault="00CA7104" w:rsidP="00CA71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A7104" w:rsidRPr="00CA7104" w:rsidRDefault="00CA7104" w:rsidP="00CA71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A7104" w:rsidRPr="00CA7104" w:rsidRDefault="00CA7104" w:rsidP="00CA71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7104" w:rsidRPr="00CA7104" w:rsidRDefault="00CA7104" w:rsidP="00CA71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Data </w:t>
            </w:r>
          </w:p>
          <w:p w:rsidR="00CA7104" w:rsidRPr="00CA7104" w:rsidRDefault="00CA7104" w:rsidP="00CA71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wykonania</w:t>
            </w:r>
          </w:p>
        </w:tc>
      </w:tr>
      <w:tr w:rsidR="00CA7104" w:rsidRPr="00CA7104" w:rsidTr="00CA710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104" w:rsidRPr="00CA7104" w:rsidTr="00CA710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104" w:rsidRPr="00CA7104" w:rsidTr="00CA710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104" w:rsidRPr="00CA7104" w:rsidTr="00CA710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7104" w:rsidRPr="00CA7104" w:rsidRDefault="00CA7104" w:rsidP="00CA7104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73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73" w:rsidRPr="001C2EDF" w:rsidRDefault="00665E73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1C2EDF" w:rsidRPr="001C2EDF" w:rsidRDefault="001C2EDF" w:rsidP="001C2ED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</w:p>
    <w:p w:rsidR="004F6833" w:rsidRPr="00EA7207" w:rsidRDefault="001C2EDF" w:rsidP="00EA72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  <w:t xml:space="preserve">                      </w:t>
      </w:r>
      <w:r w:rsidR="00EA7207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 xml:space="preserve">                  </w:t>
      </w:r>
    </w:p>
    <w:p w:rsidR="00F06AAA" w:rsidRDefault="00F06AAA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AAA" w:rsidRDefault="00F06AAA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C53738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ZP/4</w:t>
      </w:r>
      <w:r w:rsidR="001C2EDF"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1C2EDF" w:rsidRPr="001C2EDF" w:rsidRDefault="00C53738" w:rsidP="001C2EDF">
      <w:pPr>
        <w:spacing w:before="120" w:after="0" w:line="240" w:lineRule="auto"/>
        <w:ind w:left="6384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5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PRZYNALEŻNOŚCI DO GRUPY KAPITAŁOWEJ</w:t>
      </w: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późn. zm.), o której mowa w art. 24 ust. 2 pkt 5 ustawy z dnia 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2164) </w:t>
      </w: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1C2EDF" w:rsidRPr="001C2EDF" w:rsidRDefault="001C2EDF" w:rsidP="001C2ED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1C2EDF" w:rsidRPr="001C2EDF" w:rsidRDefault="001C2EDF" w:rsidP="001C2ED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późn. zm.), o której mowa w art. 24 ust 2 pkt 5) ustawy z dnia 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2164)w której skład wchodzą poniższe podmioty: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…………………………………………………………………………………………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…………………………………………………………………………………………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…………………………………………………………………………………………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(pieczątka i podpis osoby uprawnionej </w:t>
      </w:r>
    </w:p>
    <w:p w:rsidR="001C2EDF" w:rsidRPr="001C2EDF" w:rsidRDefault="001C2EDF" w:rsidP="001C2ED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AAA" w:rsidRDefault="00F06AAA" w:rsidP="00665E73">
      <w:pPr>
        <w:widowControl w:val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06AAA" w:rsidRDefault="00F06AAA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53738" w:rsidRDefault="00C53738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53738" w:rsidRDefault="00C53738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C53738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ZP./4</w:t>
      </w:r>
      <w:r w:rsidR="001C2EDF" w:rsidRPr="001C2EDF">
        <w:rPr>
          <w:rFonts w:ascii="Times New Roman" w:eastAsia="Times New Roman" w:hAnsi="Times New Roman" w:cs="Times New Roman"/>
          <w:bCs/>
          <w:lang w:eastAsia="pl-PL"/>
        </w:rPr>
        <w:t>/2016</w:t>
      </w:r>
      <w:r w:rsidR="001C2EDF" w:rsidRPr="001C2EDF"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6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1C2EDF">
        <w:rPr>
          <w:rFonts w:ascii="Times New Roman" w:eastAsia="Times New Roman" w:hAnsi="Times New Roman" w:cs="Times New Roman"/>
        </w:rPr>
        <w:t xml:space="preserve">Składając ofertę w niniejszym postępowaniu o udzielenie zamówienia publicznego prowadzonego w trybie przetargu nieograniczonego </w:t>
      </w:r>
      <w:r w:rsidRPr="001C2EDF">
        <w:rPr>
          <w:rFonts w:ascii="Times New Roman" w:eastAsia="Lucida Sans Unicode" w:hAnsi="Times New Roman" w:cs="Mangal"/>
          <w:kern w:val="1"/>
          <w:lang w:eastAsia="hi-IN" w:bidi="hi-IN"/>
        </w:rPr>
        <w:t xml:space="preserve">oświadczam/my, iż wybór naszej oferty:  </w:t>
      </w: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1C2EDF">
        <w:rPr>
          <w:rFonts w:ascii="Times New Roman" w:eastAsia="Lucida Sans Unicode" w:hAnsi="Times New Roman" w:cs="Mangal"/>
          <w:b/>
          <w:kern w:val="1"/>
          <w:lang w:eastAsia="hi-IN" w:bidi="hi-IN"/>
        </w:rPr>
        <w:t>prowadzi /</w:t>
      </w: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1C2EDF">
        <w:rPr>
          <w:rFonts w:ascii="Times New Roman" w:eastAsia="Lucida Sans Unicode" w:hAnsi="Times New Roman" w:cs="Mangal"/>
          <w:b/>
          <w:kern w:val="1"/>
          <w:lang w:eastAsia="hi-IN" w:bidi="hi-IN"/>
        </w:rPr>
        <w:t>nie prowadzi *</w:t>
      </w: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2EDF">
        <w:rPr>
          <w:rFonts w:ascii="Times New Roman" w:eastAsia="Lucida Sans Unicode" w:hAnsi="Times New Roman" w:cs="Mangal"/>
          <w:kern w:val="1"/>
          <w:lang w:eastAsia="hi-IN" w:bidi="hi-IN"/>
        </w:rPr>
        <w:t>do powstania u Zamawiającego obowiązku podatkowego zgodnie z przepisami o podatku od towarów i usług.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536"/>
        <w:gridCol w:w="3508"/>
      </w:tblGrid>
      <w:tr w:rsidR="001C2EDF" w:rsidRPr="001C2EDF" w:rsidTr="009E7772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C2EDF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2EDF">
              <w:rPr>
                <w:rFonts w:ascii="Times New Roman" w:eastAsia="Calibri" w:hAnsi="Times New Roman" w:cs="Times New Roman"/>
                <w:b/>
                <w:bCs/>
              </w:rPr>
              <w:t>Nazwa (rodzaj) towaru lub usługi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2EDF">
              <w:rPr>
                <w:rFonts w:ascii="Times New Roman" w:eastAsia="Calibri" w:hAnsi="Times New Roman" w:cs="Times New Roman"/>
                <w:b/>
                <w:bCs/>
              </w:rPr>
              <w:t>Wartość bez kwoty podatku</w:t>
            </w:r>
          </w:p>
        </w:tc>
      </w:tr>
      <w:tr w:rsidR="001C2EDF" w:rsidRPr="001C2EDF" w:rsidTr="009E7772">
        <w:tc>
          <w:tcPr>
            <w:tcW w:w="95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  <w:tr w:rsidR="001C2EDF" w:rsidRPr="001C2EDF" w:rsidTr="009E7772">
        <w:tc>
          <w:tcPr>
            <w:tcW w:w="95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</w:tbl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odpis osoby uprawnionej 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do reprezentowania wykonawcy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</w:p>
    <w:p w:rsidR="001C2EDF" w:rsidRPr="001C2EDF" w:rsidRDefault="001C2EDF" w:rsidP="001C2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57F2" w:rsidRDefault="001C2EDF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* niepotrzebne skreślić. </w:t>
      </w:r>
    </w:p>
    <w:p w:rsidR="00665E73" w:rsidRDefault="009E57F2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</w:t>
      </w:r>
    </w:p>
    <w:p w:rsidR="00665E73" w:rsidRDefault="00665E73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5E73" w:rsidRDefault="00665E73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5E73" w:rsidRDefault="00665E73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5E73" w:rsidRDefault="00665E73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5E73" w:rsidRDefault="00665E73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5E73" w:rsidRDefault="00665E73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353B" w:rsidRDefault="009E57F2" w:rsidP="00A935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</w:p>
    <w:p w:rsidR="00A9353B" w:rsidRPr="00A9353B" w:rsidRDefault="00A9353B" w:rsidP="00A935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353B" w:rsidRPr="001C2EDF" w:rsidRDefault="00A9353B" w:rsidP="00770EF0">
      <w:pPr>
        <w:spacing w:after="120" w:line="240" w:lineRule="auto"/>
        <w:ind w:left="6481" w:firstLine="6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ZP/4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</w:rPr>
        <w:t>/2016</w:t>
      </w:r>
    </w:p>
    <w:p w:rsidR="00A9353B" w:rsidRPr="001C2EDF" w:rsidRDefault="00A9353B" w:rsidP="00770EF0">
      <w:pPr>
        <w:spacing w:after="120" w:line="240" w:lineRule="auto"/>
        <w:ind w:left="57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7</w:t>
      </w:r>
    </w:p>
    <w:p w:rsidR="00A9353B" w:rsidRPr="001C2EDF" w:rsidRDefault="00A9353B" w:rsidP="00770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>Nazwa i adres wykonawcy:</w:t>
      </w:r>
    </w:p>
    <w:p w:rsidR="00A9353B" w:rsidRPr="001C2EDF" w:rsidRDefault="00A9353B" w:rsidP="00770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53B" w:rsidRPr="001C2EDF" w:rsidRDefault="00A9353B" w:rsidP="00770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353B" w:rsidRPr="001C2EDF" w:rsidRDefault="00A9353B" w:rsidP="0077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53B" w:rsidRPr="001C2EDF" w:rsidRDefault="00A9353B" w:rsidP="0077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53B" w:rsidRDefault="00A9353B" w:rsidP="00770EF0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OPIS TECHNICZNY OFEROWANEGO POJAZDU:</w:t>
      </w:r>
    </w:p>
    <w:p w:rsidR="00A9353B" w:rsidRDefault="00A9353B" w:rsidP="00770EF0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Marka …….. typ…………</w:t>
      </w:r>
    </w:p>
    <w:p w:rsidR="00A9353B" w:rsidRPr="00C02016" w:rsidRDefault="00A9353B" w:rsidP="00770EF0">
      <w:pPr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Marka zabudowy……………..typ…………….</w:t>
      </w:r>
    </w:p>
    <w:p w:rsidR="00A9353B" w:rsidRPr="00770EF0" w:rsidRDefault="00A9353B" w:rsidP="00770EF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70EF0">
        <w:rPr>
          <w:rFonts w:ascii="Times New Roman" w:eastAsia="Times New Roman" w:hAnsi="Times New Roman" w:cs="Times New Roman"/>
          <w:b/>
          <w:color w:val="000000"/>
        </w:rPr>
        <w:t>Oferowany pojazd posiada: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7"/>
      </w:tblGrid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954B51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numer VIN ………………………………………..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ilość osi ……………………..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napęd ……………………….</w:t>
            </w:r>
          </w:p>
        </w:tc>
      </w:tr>
      <w:tr w:rsidR="00A9353B" w:rsidRPr="003B0D72" w:rsidTr="003F2AC4">
        <w:trPr>
          <w:trHeight w:val="31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rok pierwszej rejestracji ……………..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dopuszczalną masę całkowitą ……………….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Ładowność ………………………….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pojemność silnika ………………………….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moc silnika wysokoprężnego ………………..KM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przebieg …………………………..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spełnia normę emisji spalin …………………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r</w:t>
            </w:r>
            <w:r w:rsidRPr="003B0D72">
              <w:rPr>
                <w:rFonts w:cs="Arial"/>
                <w:color w:val="000000"/>
              </w:rPr>
              <w:t>ozstaw osi pomiędzy pierwszą a drugą</w:t>
            </w:r>
            <w:r w:rsidRPr="00C02016">
              <w:rPr>
                <w:rFonts w:cs="Arial"/>
                <w:color w:val="000000"/>
              </w:rPr>
              <w:t>…………………….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następującą i</w:t>
            </w:r>
            <w:r w:rsidRPr="003B0D72">
              <w:rPr>
                <w:rFonts w:cs="Arial"/>
                <w:color w:val="000000"/>
              </w:rPr>
              <w:t>lość biegów w manualnej skrzyni biegowej</w:t>
            </w:r>
            <w:r w:rsidRPr="00C02016">
              <w:rPr>
                <w:rFonts w:cs="Arial"/>
                <w:color w:val="000000"/>
              </w:rPr>
              <w:t xml:space="preserve"> …………………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p</w:t>
            </w:r>
            <w:r w:rsidRPr="003B0D72">
              <w:rPr>
                <w:rFonts w:cs="Arial"/>
                <w:color w:val="000000"/>
              </w:rPr>
              <w:t>rzełożenie przekładni głównej</w:t>
            </w:r>
            <w:r w:rsidRPr="00C02016">
              <w:rPr>
                <w:rFonts w:cs="Arial"/>
                <w:color w:val="000000"/>
              </w:rPr>
              <w:t xml:space="preserve"> …………….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3B0D72">
              <w:rPr>
                <w:rFonts w:cs="Arial"/>
                <w:color w:val="000000"/>
              </w:rPr>
              <w:t>Rozmiar ogumienia</w:t>
            </w:r>
            <w:r w:rsidRPr="00C02016">
              <w:rPr>
                <w:rFonts w:cs="Arial"/>
                <w:color w:val="000000"/>
              </w:rPr>
              <w:t xml:space="preserve"> …………………….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3B0D72">
              <w:rPr>
                <w:rFonts w:cs="Arial"/>
                <w:color w:val="000000"/>
              </w:rPr>
              <w:t>Kąt natarcia z przodu pojazdu</w:t>
            </w:r>
            <w:r w:rsidRPr="00C02016">
              <w:rPr>
                <w:rFonts w:cs="Arial"/>
                <w:color w:val="000000"/>
              </w:rPr>
              <w:t xml:space="preserve"> ……………………..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3B0D72">
              <w:rPr>
                <w:rFonts w:cs="Arial"/>
                <w:color w:val="000000"/>
              </w:rPr>
              <w:t>Pojemność głównego zbiornika paliwa</w:t>
            </w:r>
            <w:r w:rsidRPr="00C02016">
              <w:rPr>
                <w:rFonts w:cs="Arial"/>
                <w:color w:val="000000"/>
              </w:rPr>
              <w:t xml:space="preserve"> ……………………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3B0D72">
              <w:rPr>
                <w:rFonts w:cs="Arial"/>
                <w:color w:val="000000"/>
              </w:rPr>
              <w:t>Tachograf</w:t>
            </w:r>
            <w:r w:rsidRPr="00C02016">
              <w:rPr>
                <w:rFonts w:cs="Arial"/>
                <w:color w:val="000000"/>
              </w:rPr>
              <w:t xml:space="preserve"> cyfrowy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3B0D72">
              <w:rPr>
                <w:rFonts w:cs="Arial"/>
                <w:color w:val="000000"/>
              </w:rPr>
              <w:t>Tempomat</w:t>
            </w:r>
            <w:r w:rsidRPr="00C02016">
              <w:rPr>
                <w:rFonts w:cs="Arial"/>
                <w:color w:val="000000"/>
              </w:rPr>
              <w:t xml:space="preserve"> ……………….tak/nie*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Kabinę kierowcy krótką dzienną, trzyosobową, z siedzeniami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 pasami bezpieczeństwa o kolorze zbliżonym do koloru zabudowy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Od początku eksploatacji zabudowany obecną zabudową  ……..tak/nie*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Dźwiękowy sygnał biegu wstecznego.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Fotel kierowcy pneumatyczny ………tak/nie*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Elektrycznie podgrzewane lusterka zewnętrzne, dodatkowe lusterko zewnętrzne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 przednie oraz dodatkowe lusterko prawe tzw. krawężnikowe lub rampowe .…tak/nie*</w:t>
            </w:r>
          </w:p>
          <w:p w:rsidR="00A9353B" w:rsidRPr="002E7B63" w:rsidRDefault="00A9353B" w:rsidP="002E7B63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Pojazd przygotowany do rejestracji z ważnym przeglądem technicznym</w:t>
            </w:r>
            <w:r w:rsidR="002E7B63">
              <w:rPr>
                <w:rFonts w:cs="Arial"/>
                <w:color w:val="000000"/>
              </w:rPr>
              <w:t xml:space="preserve"> i z </w:t>
            </w:r>
            <w:r w:rsidR="002E7B63" w:rsidRPr="002E7B63">
              <w:rPr>
                <w:rFonts w:cs="Arial"/>
                <w:color w:val="000000"/>
              </w:rPr>
              <w:t>wszystkimi</w:t>
            </w:r>
            <w:r w:rsidR="002E7B63">
              <w:rPr>
                <w:rFonts w:cs="Arial"/>
                <w:color w:val="000000"/>
              </w:rPr>
              <w:t xml:space="preserve">                           </w:t>
            </w:r>
            <w:r w:rsidR="002E7B63" w:rsidRPr="002E7B63">
              <w:rPr>
                <w:rFonts w:cs="Arial"/>
                <w:color w:val="000000"/>
              </w:rPr>
              <w:t xml:space="preserve"> niezbędnymi dokumentami potrzebnymi do zarejestrowania </w:t>
            </w:r>
            <w:r w:rsidR="002E7B63">
              <w:rPr>
                <w:rFonts w:cs="Arial"/>
                <w:color w:val="000000"/>
              </w:rPr>
              <w:t xml:space="preserve">dokumentami </w:t>
            </w:r>
            <w:r w:rsidRPr="002E7B63">
              <w:rPr>
                <w:rFonts w:cs="Arial"/>
                <w:color w:val="000000"/>
              </w:rPr>
              <w:t>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Blokada mechanizmu różnicowego osi tylnej ………tak/nie*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Fabrycznie wyprodukowane jako przystosowane pod zabudowę do wywozu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 odpadów komunalnych z modułem parametryzującym regulującym odpowiednią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Nośność osi przedniej …………..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Nośność osi drugiej ……………..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Zawieszenie stalowe pierwszej osi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lastRenderedPageBreak/>
              <w:t>Zawieszenia pneumatyczne tylnej osi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Wywietrznik dachowy kabiny kierowcy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Wydech skierowany do góry ponad kabiną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Kolumnę kierowniczą regulowaną w dwóch płaszczyznach ………tak/nie*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Przystawkę odbioru mocy od silnikową z wyjściem z tyłu silnika od strony </w:t>
            </w:r>
          </w:p>
          <w:p w:rsidR="00770EF0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zabudowy śmieciarki, przenoszącą moment obrotowy min 600Nm zamontowaną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 w zakładzie produkcyjnym producenta podwozia ………tak/nie*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Gniazdo do podłączenia urządzenia do monitorowania pracy pojazdu wraz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 jego lokalizacją (GPS – Black Box)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Układ obsługi i diagnozy pojazdu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System anty blokujący ABS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Belki boczne przeciw najazdowe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Apteczkę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Trójkąt ostrzegawczy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Podnośnik hydrauliczny 12 ton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2 kliny pod koła ………tak/nie*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Gaśnicę proszkową ABC o pojemności środka gaśniczego min. 6 kg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wraz ze wspornikiem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Dywaniki gumowe ………tak/nie*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Zabudowę – typu śmieciarka z urządzeniem załadowczym tylnym, jednokomorową,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 o kolorze zbliżonym do koloru kabiny podwozia ………tak/nie*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Pojemność skrzyni ładunkowej …………………….m3  (nie wliczając kosza zasypowego)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Mechanizm zgniatania liniowo-płytowy, tzw. „szufladowy” ……………..tak/nie*.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Wrzutnik dostosowany do współpracy z pojemnikami od 110 do 1100 litrów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dodatkowo z pojemnikami metalowymi okrągłymi</w:t>
            </w:r>
            <w:r w:rsidR="00770EF0">
              <w:rPr>
                <w:rFonts w:cs="Arial"/>
                <w:color w:val="000000"/>
              </w:rPr>
              <w:t xml:space="preserve"> o pojemności 110 litrów …….</w:t>
            </w:r>
            <w:r w:rsidRPr="00C02016">
              <w:rPr>
                <w:rFonts w:cs="Arial"/>
                <w:color w:val="000000"/>
              </w:rPr>
              <w:t>tak/nie*.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Uruchomienie </w:t>
            </w:r>
            <w:proofErr w:type="spellStart"/>
            <w:r w:rsidRPr="00C02016">
              <w:rPr>
                <w:rFonts w:cs="Arial"/>
                <w:color w:val="000000"/>
              </w:rPr>
              <w:t>wrzutnika</w:t>
            </w:r>
            <w:proofErr w:type="spellEnd"/>
            <w:r w:rsidRPr="00C02016">
              <w:rPr>
                <w:rFonts w:cs="Arial"/>
                <w:color w:val="000000"/>
              </w:rPr>
              <w:t xml:space="preserve"> (podnoszenie, opróżnianie i opuszczanie)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 pulpitów obsługowych ……………..tak/nie*.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Króciec odpływowy w wannie załadowczej z kurkiem spustowym ……………..tak/nie*.</w:t>
            </w:r>
          </w:p>
          <w:p w:rsidR="00770EF0" w:rsidRDefault="00E73A0C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Kamera </w:t>
            </w:r>
            <w:bookmarkStart w:id="0" w:name="_GoBack"/>
            <w:bookmarkEnd w:id="0"/>
            <w:r w:rsidR="00A9353B" w:rsidRPr="00C02016">
              <w:rPr>
                <w:rFonts w:cs="Arial"/>
                <w:color w:val="000000"/>
              </w:rPr>
              <w:t xml:space="preserve"> umieszczona z tyłu zabudowy oraz monitor zainstalowany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w kabinie kierowcy ……………..tak/nie*.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Dwa reflektory robocze  halogenowe, umiejscowione z tyłu zabudowy w górnej lewej</w:t>
            </w:r>
          </w:p>
          <w:p w:rsidR="00770EF0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 i prawej części odwłoka, oświetlające strefę załadunku pojemników, o mocy 55W każdy 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……………..tak/nie*.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Zbiornik na wodę min. 10-20 litrów wraz z kranem oraz dozownikiem na mydło</w:t>
            </w:r>
          </w:p>
          <w:p w:rsidR="00A9353B" w:rsidRPr="00C02016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 (węzeł sanitarny) ……………..tak/nie*.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Stopnie dla ładowaczy – dwie sztuki ……………..tak/nie*.</w:t>
            </w:r>
          </w:p>
          <w:p w:rsidR="00A9353B" w:rsidRPr="00C02016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Dwa wyłączniki bezpieczeństwa . ……………..tak/nie*.</w:t>
            </w:r>
          </w:p>
          <w:p w:rsidR="00770EF0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 xml:space="preserve">Oświetlenie ostrzegawcze (jedna lampa błyskowa pomarańczowa) </w:t>
            </w:r>
          </w:p>
          <w:p w:rsidR="00A9353B" w:rsidRDefault="00A9353B" w:rsidP="00770EF0">
            <w:pPr>
              <w:pStyle w:val="Akapitzlist"/>
              <w:suppressAutoHyphens w:val="0"/>
              <w:jc w:val="both"/>
              <w:rPr>
                <w:rFonts w:cs="Arial"/>
                <w:color w:val="000000"/>
              </w:rPr>
            </w:pPr>
            <w:r w:rsidRPr="00C02016">
              <w:rPr>
                <w:rFonts w:cs="Arial"/>
                <w:color w:val="000000"/>
              </w:rPr>
              <w:t>w tylnej części zabudowy ……………..tak/nie*.</w:t>
            </w:r>
          </w:p>
          <w:p w:rsidR="00A9353B" w:rsidRDefault="00A9353B" w:rsidP="000721C4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Inne……………………………………………………………………………………………………………………………………………....</w:t>
            </w:r>
          </w:p>
          <w:p w:rsidR="00A9353B" w:rsidRDefault="00A9353B" w:rsidP="00770EF0">
            <w:pPr>
              <w:pStyle w:val="Akapitzlis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A9353B" w:rsidRPr="00C02016" w:rsidRDefault="00A9353B" w:rsidP="00770EF0">
            <w:pPr>
              <w:pStyle w:val="Akapitzlis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Default="00A9353B" w:rsidP="00770EF0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 xml:space="preserve">ZAŁĄCZNIKI : </w:t>
            </w:r>
          </w:p>
          <w:p w:rsidR="00A9353B" w:rsidRDefault="00A9353B" w:rsidP="007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kolorowych  zdjęć </w:t>
            </w:r>
            <w:r w:rsidRPr="004F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samochodu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0EF0" w:rsidRDefault="00A9353B" w:rsidP="007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F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wykonanymi z zewnątrz i wewnątrz kabiny łącznie z numerem nadwozia VIN, stanem licznika, zabudową </w:t>
            </w:r>
          </w:p>
          <w:p w:rsidR="00A9353B" w:rsidRPr="004F412A" w:rsidRDefault="00A9353B" w:rsidP="007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wraz z widocznym systemem załadunki, oponami - </w:t>
            </w:r>
            <w:r w:rsidRPr="00770E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formie wydruku lub w formie elektronicznej na płycie CD</w:t>
            </w:r>
            <w:r w:rsidR="00770E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4F4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9353B" w:rsidRPr="003B0D72" w:rsidRDefault="00A9353B" w:rsidP="00770EF0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954B51" w:rsidRDefault="00A9353B" w:rsidP="00770EF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4B51">
              <w:rPr>
                <w:rFonts w:eastAsia="Times New Roman" w:cs="Arial"/>
                <w:color w:val="000000"/>
                <w:sz w:val="20"/>
                <w:szCs w:val="20"/>
              </w:rPr>
              <w:t xml:space="preserve">*niepotrzebne skreślić </w:t>
            </w: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954B51" w:rsidRDefault="00A9353B" w:rsidP="00770EF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9353B" w:rsidRPr="003B0D72" w:rsidTr="003F2AC4">
        <w:trPr>
          <w:trHeight w:val="28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3B" w:rsidRPr="003B0D72" w:rsidRDefault="00A9353B" w:rsidP="003F2A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EA7207" w:rsidRDefault="00EA7207" w:rsidP="0077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7207" w:rsidRDefault="00EA7207" w:rsidP="00C537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9E57F2" w:rsidRDefault="00C53738" w:rsidP="00C537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ZP/4</w:t>
      </w:r>
      <w:r w:rsidR="001C2EDF" w:rsidRPr="001C2EDF">
        <w:rPr>
          <w:rFonts w:ascii="Times New Roman" w:eastAsia="Times New Roman" w:hAnsi="Times New Roman" w:cs="Times New Roman"/>
          <w:bCs/>
          <w:lang w:eastAsia="pl-PL"/>
        </w:rPr>
        <w:t>/2016</w:t>
      </w:r>
    </w:p>
    <w:p w:rsidR="001C2EDF" w:rsidRPr="001C2EDF" w:rsidRDefault="001C2EDF" w:rsidP="001C2EDF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tab/>
      </w:r>
      <w:r w:rsidR="00C53738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C53738">
        <w:rPr>
          <w:rFonts w:ascii="Times New Roman" w:eastAsia="Times New Roman" w:hAnsi="Times New Roman" w:cs="Times New Roman"/>
          <w:b/>
          <w:bCs/>
          <w:lang w:eastAsia="pl-PL"/>
        </w:rPr>
        <w:t>Załącznik Nr  9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O Ś W I A D C Z E N I E</w:t>
      </w:r>
    </w:p>
    <w:p w:rsidR="001C2EDF" w:rsidRPr="001C2EDF" w:rsidRDefault="001C2EDF" w:rsidP="001C2E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(</w:t>
      </w:r>
      <w:r w:rsidRPr="001C2EDF">
        <w:rPr>
          <w:rFonts w:ascii="Times New Roman" w:eastAsia="Times New Roman" w:hAnsi="Times New Roman" w:cs="Times New Roman"/>
          <w:iCs/>
          <w:lang w:eastAsia="pl-PL"/>
        </w:rPr>
        <w:t>dot. innych podmiotów, jeśli będą brały udział w realizacji częśc</w:t>
      </w:r>
      <w:r w:rsidR="009B73F5">
        <w:rPr>
          <w:rFonts w:ascii="Times New Roman" w:eastAsia="Times New Roman" w:hAnsi="Times New Roman" w:cs="Times New Roman"/>
          <w:iCs/>
          <w:lang w:eastAsia="pl-PL"/>
        </w:rPr>
        <w:t>i zamówienia zgodnie z punktem VI.</w:t>
      </w:r>
      <w:r w:rsidRPr="001C2EDF">
        <w:rPr>
          <w:rFonts w:ascii="Times New Roman" w:eastAsia="Times New Roman" w:hAnsi="Times New Roman" w:cs="Times New Roman"/>
          <w:iCs/>
          <w:lang w:eastAsia="pl-PL"/>
        </w:rPr>
        <w:t>A.11) SIWZ)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Jako pełnomocny przedstawiciel reprezentowanej przeze mnie firmy oświadczam/my, że 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nie podlegam/my wykluczeniu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C2EDF">
        <w:rPr>
          <w:rFonts w:ascii="Times New Roman" w:eastAsia="Times New Roman" w:hAnsi="Times New Roman" w:cs="Times New Roman"/>
          <w:lang w:eastAsia="pl-PL"/>
        </w:rPr>
        <w:t xml:space="preserve">z niniejszego postępowania na podstawie przesłanek określonych </w:t>
      </w:r>
      <w:r w:rsidRPr="001C2EDF">
        <w:rPr>
          <w:rFonts w:ascii="Times New Roman" w:eastAsia="Times New Roman" w:hAnsi="Times New Roman" w:cs="Times New Roman"/>
          <w:b/>
          <w:lang w:eastAsia="pl-PL"/>
        </w:rPr>
        <w:t>w art. 24 ust. 1</w:t>
      </w:r>
      <w:r w:rsidRPr="001C2EDF">
        <w:rPr>
          <w:rFonts w:ascii="Times New Roman" w:eastAsia="Times New Roman" w:hAnsi="Times New Roman" w:cs="Times New Roman"/>
          <w:lang w:eastAsia="pl-PL"/>
        </w:rPr>
        <w:t xml:space="preserve"> obecnie obowiązującej ustawy z dnia 29 stycznia 2004 r. </w:t>
      </w:r>
      <w:r w:rsidRPr="001C2EDF">
        <w:rPr>
          <w:rFonts w:ascii="Times New Roman" w:eastAsia="Times New Roman" w:hAnsi="Times New Roman" w:cs="Times New Roman"/>
          <w:iCs/>
          <w:lang w:eastAsia="pl-PL"/>
        </w:rPr>
        <w:t>Prawo zamówień publicznych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odpis osoby uprawnionej 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do reprezentowania wykonawcy)</w:t>
      </w:r>
    </w:p>
    <w:p w:rsidR="001C2EDF" w:rsidRPr="001C2EDF" w:rsidRDefault="001C2EDF" w:rsidP="001C2EDF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 Oprócz oświadczenia należy dodatkowo złożyć </w:t>
      </w:r>
      <w:r w:rsidRPr="001C2EDF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2EDF" w:rsidRPr="001C2EDF" w:rsidRDefault="001C2EDF" w:rsidP="001C2EDF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rPr>
          <w:rFonts w:ascii="Times New Roman" w:eastAsia="Times New Roman" w:hAnsi="Times New Roman" w:cs="Times New Roman"/>
          <w:bCs/>
          <w:lang w:eastAsia="pl-PL"/>
        </w:rPr>
      </w:pPr>
    </w:p>
    <w:sectPr w:rsidR="001C2EDF" w:rsidRPr="001C2EDF" w:rsidSect="004815F8">
      <w:footerReference w:type="default" r:id="rId8"/>
      <w:pgSz w:w="11906" w:h="16838" w:code="9"/>
      <w:pgMar w:top="1417" w:right="1417" w:bottom="1417" w:left="1417" w:header="1077" w:footer="10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19" w:rsidRDefault="00C05719" w:rsidP="001C2EDF">
      <w:pPr>
        <w:spacing w:after="0" w:line="240" w:lineRule="auto"/>
      </w:pPr>
      <w:r>
        <w:separator/>
      </w:r>
    </w:p>
  </w:endnote>
  <w:endnote w:type="continuationSeparator" w:id="0">
    <w:p w:rsidR="00C05719" w:rsidRDefault="00C05719" w:rsidP="001C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141990"/>
      <w:docPartObj>
        <w:docPartGallery w:val="Page Numbers (Bottom of Page)"/>
        <w:docPartUnique/>
      </w:docPartObj>
    </w:sdtPr>
    <w:sdtEndPr/>
    <w:sdtContent>
      <w:p w:rsidR="009E57F2" w:rsidRDefault="007D64EE">
        <w:pPr>
          <w:pStyle w:val="Stopka"/>
          <w:jc w:val="right"/>
        </w:pPr>
        <w:r>
          <w:fldChar w:fldCharType="begin"/>
        </w:r>
        <w:r w:rsidR="009E57F2">
          <w:instrText>PAGE   \* MERGEFORMAT</w:instrText>
        </w:r>
        <w:r>
          <w:fldChar w:fldCharType="separate"/>
        </w:r>
        <w:r w:rsidR="00E73A0C">
          <w:rPr>
            <w:noProof/>
          </w:rPr>
          <w:t>10</w:t>
        </w:r>
        <w:r>
          <w:fldChar w:fldCharType="end"/>
        </w:r>
      </w:p>
    </w:sdtContent>
  </w:sdt>
  <w:p w:rsidR="00A23704" w:rsidRDefault="00A23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19" w:rsidRDefault="00C05719" w:rsidP="001C2EDF">
      <w:pPr>
        <w:spacing w:after="0" w:line="240" w:lineRule="auto"/>
      </w:pPr>
      <w:r>
        <w:separator/>
      </w:r>
    </w:p>
  </w:footnote>
  <w:footnote w:type="continuationSeparator" w:id="0">
    <w:p w:rsidR="00C05719" w:rsidRDefault="00C05719" w:rsidP="001C2EDF">
      <w:pPr>
        <w:spacing w:after="0" w:line="240" w:lineRule="auto"/>
      </w:pPr>
      <w:r>
        <w:continuationSeparator/>
      </w:r>
    </w:p>
  </w:footnote>
  <w:footnote w:id="1">
    <w:p w:rsidR="001C2EDF" w:rsidRDefault="001C2EDF" w:rsidP="001C2EDF">
      <w:pPr>
        <w:pStyle w:val="Tekstprzypisudolnego"/>
      </w:pPr>
      <w:r w:rsidRPr="00EE4197">
        <w:rPr>
          <w:rStyle w:val="Odwoanieprzypisudolnego"/>
        </w:rPr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D96381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Cs w:val="24"/>
        <w:lang w:eastAsia="pl-PL"/>
      </w:rPr>
    </w:lvl>
  </w:abstractNum>
  <w:abstractNum w:abstractNumId="1">
    <w:nsid w:val="17461F91"/>
    <w:multiLevelType w:val="hybridMultilevel"/>
    <w:tmpl w:val="8A3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3DD"/>
    <w:multiLevelType w:val="hybridMultilevel"/>
    <w:tmpl w:val="71B231EE"/>
    <w:name w:val="RTF_Num 202"/>
    <w:lvl w:ilvl="0" w:tplc="C4CE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DF19AD"/>
    <w:multiLevelType w:val="hybridMultilevel"/>
    <w:tmpl w:val="82AC8E38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21DD"/>
    <w:multiLevelType w:val="hybridMultilevel"/>
    <w:tmpl w:val="3C864400"/>
    <w:name w:val="RTF_Num 2022"/>
    <w:lvl w:ilvl="0" w:tplc="10E0D5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7729"/>
    <w:multiLevelType w:val="hybridMultilevel"/>
    <w:tmpl w:val="6492BB90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3580E"/>
    <w:multiLevelType w:val="hybridMultilevel"/>
    <w:tmpl w:val="322C17F8"/>
    <w:lvl w:ilvl="0" w:tplc="248A2D0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6174FEE2">
      <w:start w:val="1"/>
      <w:numFmt w:val="upperRoman"/>
      <w:lvlText w:val="%2."/>
      <w:lvlJc w:val="left"/>
      <w:pPr>
        <w:tabs>
          <w:tab w:val="num" w:pos="1800"/>
        </w:tabs>
        <w:ind w:left="1420" w:hanging="340"/>
      </w:pPr>
      <w:rPr>
        <w:rFonts w:hint="default"/>
        <w:b/>
        <w:i w:val="0"/>
        <w:sz w:val="24"/>
      </w:rPr>
    </w:lvl>
    <w:lvl w:ilvl="2" w:tplc="ED543B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DB06F6D6">
      <w:start w:val="2"/>
      <w:numFmt w:val="upperRoman"/>
      <w:pStyle w:val="Nagwek5"/>
      <w:lvlText w:val="%4."/>
      <w:lvlJc w:val="left"/>
      <w:pPr>
        <w:tabs>
          <w:tab w:val="num" w:pos="3240"/>
        </w:tabs>
        <w:ind w:left="2860" w:hanging="340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DF"/>
    <w:rsid w:val="000721C4"/>
    <w:rsid w:val="000747EB"/>
    <w:rsid w:val="000E2CF6"/>
    <w:rsid w:val="00144EF3"/>
    <w:rsid w:val="00160F73"/>
    <w:rsid w:val="00176C9D"/>
    <w:rsid w:val="00194B24"/>
    <w:rsid w:val="001C2EDF"/>
    <w:rsid w:val="001F2D01"/>
    <w:rsid w:val="00200EBA"/>
    <w:rsid w:val="00234F02"/>
    <w:rsid w:val="0024323E"/>
    <w:rsid w:val="00266578"/>
    <w:rsid w:val="00270D2D"/>
    <w:rsid w:val="002E7B63"/>
    <w:rsid w:val="003D2A89"/>
    <w:rsid w:val="00413485"/>
    <w:rsid w:val="0041476A"/>
    <w:rsid w:val="004815F8"/>
    <w:rsid w:val="004965A2"/>
    <w:rsid w:val="004A56A4"/>
    <w:rsid w:val="004B7386"/>
    <w:rsid w:val="004E6F1D"/>
    <w:rsid w:val="004F6833"/>
    <w:rsid w:val="00515171"/>
    <w:rsid w:val="00551375"/>
    <w:rsid w:val="00554CE2"/>
    <w:rsid w:val="005673A8"/>
    <w:rsid w:val="00650383"/>
    <w:rsid w:val="00656F73"/>
    <w:rsid w:val="00665E73"/>
    <w:rsid w:val="007144D6"/>
    <w:rsid w:val="00770EF0"/>
    <w:rsid w:val="00771CA6"/>
    <w:rsid w:val="007B4DD8"/>
    <w:rsid w:val="007D64EE"/>
    <w:rsid w:val="0085216D"/>
    <w:rsid w:val="00872A82"/>
    <w:rsid w:val="00874336"/>
    <w:rsid w:val="00884268"/>
    <w:rsid w:val="008A35F0"/>
    <w:rsid w:val="00920A9D"/>
    <w:rsid w:val="009B73F5"/>
    <w:rsid w:val="009D34DA"/>
    <w:rsid w:val="009E57F2"/>
    <w:rsid w:val="009F299A"/>
    <w:rsid w:val="00A00651"/>
    <w:rsid w:val="00A23704"/>
    <w:rsid w:val="00A30178"/>
    <w:rsid w:val="00A83D2D"/>
    <w:rsid w:val="00A85F10"/>
    <w:rsid w:val="00A9353B"/>
    <w:rsid w:val="00AB7CAE"/>
    <w:rsid w:val="00AE3CF7"/>
    <w:rsid w:val="00B313DA"/>
    <w:rsid w:val="00B6431F"/>
    <w:rsid w:val="00B73A70"/>
    <w:rsid w:val="00BA1FF0"/>
    <w:rsid w:val="00BD4E50"/>
    <w:rsid w:val="00C05719"/>
    <w:rsid w:val="00C30B90"/>
    <w:rsid w:val="00C53738"/>
    <w:rsid w:val="00CA7104"/>
    <w:rsid w:val="00D130A5"/>
    <w:rsid w:val="00D3621D"/>
    <w:rsid w:val="00D5213E"/>
    <w:rsid w:val="00D6350A"/>
    <w:rsid w:val="00D7461F"/>
    <w:rsid w:val="00DD5B50"/>
    <w:rsid w:val="00E45AF7"/>
    <w:rsid w:val="00E73A0C"/>
    <w:rsid w:val="00EA7207"/>
    <w:rsid w:val="00F06AAA"/>
    <w:rsid w:val="00F077C7"/>
    <w:rsid w:val="00F85F2E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EE"/>
  </w:style>
  <w:style w:type="paragraph" w:styleId="Nagwek1">
    <w:name w:val="heading 1"/>
    <w:basedOn w:val="Normalny"/>
    <w:next w:val="Normalny"/>
    <w:link w:val="Nagwek1Znak"/>
    <w:qFormat/>
    <w:rsid w:val="001C2ED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C2EDF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C2ED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2E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2EDF"/>
    <w:pPr>
      <w:keepNext/>
      <w:widowControl w:val="0"/>
      <w:numPr>
        <w:ilvl w:val="3"/>
        <w:numId w:val="2"/>
      </w:numPr>
      <w:tabs>
        <w:tab w:val="clear" w:pos="3240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2E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ED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ED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C2E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C2ED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EDF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C2EDF"/>
  </w:style>
  <w:style w:type="paragraph" w:customStyle="1" w:styleId="pkt">
    <w:name w:val="pkt"/>
    <w:basedOn w:val="Normalny"/>
    <w:rsid w:val="001C2E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C2E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2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C2E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2ED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1C2ED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C2EDF"/>
    <w:pPr>
      <w:widowControl w:val="0"/>
      <w:tabs>
        <w:tab w:val="left" w:pos="540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2ED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2ED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1C2EDF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semiHidden/>
    <w:rsid w:val="001C2EDF"/>
    <w:rPr>
      <w:sz w:val="16"/>
      <w:szCs w:val="16"/>
    </w:rPr>
  </w:style>
  <w:style w:type="character" w:styleId="Hipercze">
    <w:name w:val="Hyperlink"/>
    <w:uiPriority w:val="99"/>
    <w:semiHidden/>
    <w:rsid w:val="001C2ED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C2EDF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C2E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1C2EDF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D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DF"/>
    <w:rPr>
      <w:rFonts w:ascii="Tahoma" w:eastAsia="Times New Roman" w:hAnsi="Tahoma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2EDF"/>
    <w:rPr>
      <w:b/>
      <w:bCs/>
    </w:rPr>
  </w:style>
  <w:style w:type="paragraph" w:customStyle="1" w:styleId="Tekstpodstawowywcity21">
    <w:name w:val="Tekst podstawowy wcięty 21"/>
    <w:basedOn w:val="Normalny"/>
    <w:rsid w:val="001C2EDF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E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E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2ED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7461F"/>
    <w:rPr>
      <w:color w:val="800080"/>
      <w:u w:val="single"/>
    </w:rPr>
  </w:style>
  <w:style w:type="paragraph" w:customStyle="1" w:styleId="font5">
    <w:name w:val="font5"/>
    <w:basedOn w:val="Normalny"/>
    <w:rsid w:val="00D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D7461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D746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D7461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D746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746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D746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746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746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746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D746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7461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746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2ED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C2EDF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C2ED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2E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2EDF"/>
    <w:pPr>
      <w:keepNext/>
      <w:widowControl w:val="0"/>
      <w:numPr>
        <w:ilvl w:val="3"/>
        <w:numId w:val="2"/>
      </w:numPr>
      <w:tabs>
        <w:tab w:val="clear" w:pos="3240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2E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ED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ED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C2E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C2ED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EDF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C2EDF"/>
  </w:style>
  <w:style w:type="paragraph" w:customStyle="1" w:styleId="pkt">
    <w:name w:val="pkt"/>
    <w:basedOn w:val="Normalny"/>
    <w:rsid w:val="001C2E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C2E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2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C2E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2E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1C2E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1C2EDF"/>
    <w:pPr>
      <w:widowControl w:val="0"/>
      <w:tabs>
        <w:tab w:val="left" w:pos="540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2ED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2ED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1C2EDF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semiHidden/>
    <w:rsid w:val="001C2EDF"/>
    <w:rPr>
      <w:sz w:val="16"/>
      <w:szCs w:val="16"/>
    </w:rPr>
  </w:style>
  <w:style w:type="character" w:styleId="Hipercze">
    <w:name w:val="Hyperlink"/>
    <w:uiPriority w:val="99"/>
    <w:semiHidden/>
    <w:rsid w:val="001C2ED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C2EDF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C2E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1C2EDF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C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2EDF"/>
    <w:rPr>
      <w:b/>
      <w:bCs/>
    </w:rPr>
  </w:style>
  <w:style w:type="paragraph" w:customStyle="1" w:styleId="Tekstpodstawowywcity21">
    <w:name w:val="Tekst podstawowy wcięty 21"/>
    <w:basedOn w:val="Normalny"/>
    <w:rsid w:val="001C2EDF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E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E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2ED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7461F"/>
    <w:rPr>
      <w:color w:val="800080"/>
      <w:u w:val="single"/>
    </w:rPr>
  </w:style>
  <w:style w:type="paragraph" w:customStyle="1" w:styleId="font5">
    <w:name w:val="font5"/>
    <w:basedOn w:val="Normalny"/>
    <w:rsid w:val="00D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D7461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D746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D7461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D746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746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D746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746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746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746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D746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7461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746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2016-04-21T10:11:00Z</cp:lastPrinted>
  <dcterms:created xsi:type="dcterms:W3CDTF">2016-05-19T11:37:00Z</dcterms:created>
  <dcterms:modified xsi:type="dcterms:W3CDTF">2016-05-20T08:59:00Z</dcterms:modified>
</cp:coreProperties>
</file>