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B554D0">
        <w:rPr>
          <w:sz w:val="22"/>
          <w:szCs w:val="22"/>
          <w:lang w:eastAsia="en-US"/>
        </w:rPr>
        <w:t>/17</w:t>
      </w:r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B554D0" w:rsidRPr="00B554D0" w:rsidRDefault="00BA478E" w:rsidP="00B554D0">
      <w:pPr>
        <w:tabs>
          <w:tab w:val="right" w:pos="8931"/>
          <w:tab w:val="right" w:pos="9000"/>
        </w:tabs>
        <w:spacing w:after="0" w:line="240" w:lineRule="auto"/>
        <w:rPr>
          <w:b/>
          <w:i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 xml:space="preserve">pn.” </w:t>
      </w:r>
      <w:r w:rsidR="00EF1398">
        <w:rPr>
          <w:b/>
          <w:i/>
          <w:iCs/>
        </w:rPr>
        <w:t>B</w:t>
      </w:r>
      <w:r w:rsidR="00B554D0" w:rsidRPr="00B554D0">
        <w:rPr>
          <w:b/>
          <w:i/>
          <w:iCs/>
        </w:rPr>
        <w:t xml:space="preserve">udowa infrastruktury wodno- </w:t>
      </w:r>
    </w:p>
    <w:p w:rsidR="006B45DD" w:rsidRDefault="00B554D0" w:rsidP="00B554D0">
      <w:pPr>
        <w:tabs>
          <w:tab w:val="right" w:pos="8931"/>
          <w:tab w:val="right" w:pos="9000"/>
        </w:tabs>
        <w:spacing w:after="0" w:line="240" w:lineRule="auto"/>
        <w:rPr>
          <w:b/>
          <w:sz w:val="22"/>
          <w:szCs w:val="22"/>
        </w:rPr>
      </w:pPr>
      <w:r>
        <w:rPr>
          <w:b/>
          <w:i/>
          <w:iCs/>
        </w:rPr>
        <w:t>k</w:t>
      </w:r>
      <w:r w:rsidRPr="00B554D0">
        <w:rPr>
          <w:b/>
          <w:i/>
          <w:iCs/>
        </w:rPr>
        <w:t>analizacyjnej”</w:t>
      </w:r>
      <w:r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="00BA478E" w:rsidRPr="002D3EBB">
        <w:rPr>
          <w:sz w:val="22"/>
          <w:szCs w:val="22"/>
          <w:lang w:val="x-none" w:eastAsia="en-US"/>
        </w:rPr>
        <w:t>oferujemy wykonanie zamówienia za:</w:t>
      </w:r>
      <w:r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B554D0">
        <w:rPr>
          <w:b/>
          <w:iCs/>
          <w:sz w:val="22"/>
          <w:szCs w:val="22"/>
        </w:rPr>
        <w:t>15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EF1398">
        <w:rPr>
          <w:b/>
          <w:iCs/>
          <w:sz w:val="22"/>
          <w:szCs w:val="22"/>
        </w:rPr>
        <w:t>zł (słownie: piętna</w:t>
      </w:r>
      <w:r w:rsidR="00AA765A">
        <w:rPr>
          <w:b/>
          <w:iCs/>
          <w:sz w:val="22"/>
          <w:szCs w:val="22"/>
        </w:rPr>
        <w:t>ście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lang w:val="x-none"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90362B" w:rsidRPr="00B861A9" w:rsidRDefault="00B221F8" w:rsidP="0090362B">
      <w:pPr>
        <w:spacing w:after="0" w:line="240" w:lineRule="auto"/>
        <w:jc w:val="both"/>
      </w:pPr>
      <w:r w:rsidRPr="00B861A9">
        <w:rPr>
          <w:b/>
          <w:bCs/>
          <w:lang w:eastAsia="x-none"/>
        </w:rPr>
        <w:t>7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BA478E" w:rsidRPr="00B861A9" w:rsidRDefault="00B221F8" w:rsidP="0090362B">
      <w:pPr>
        <w:spacing w:after="0" w:line="240" w:lineRule="auto"/>
        <w:jc w:val="both"/>
        <w:rPr>
          <w:lang w:eastAsia="x-none"/>
        </w:rPr>
      </w:pPr>
      <w:r w:rsidRPr="00B861A9">
        <w:rPr>
          <w:b/>
          <w:lang w:eastAsia="x-none"/>
        </w:rPr>
        <w:t>7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A92A79" w:rsidRPr="00B861A9" w:rsidRDefault="00A92A79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 w:rsidRPr="00B861A9">
        <w:rPr>
          <w:b/>
          <w:color w:val="000000" w:themeColor="text1"/>
          <w:lang w:eastAsia="x-none"/>
        </w:rPr>
        <w:t>7.3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A92A79" w:rsidP="0090362B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lastRenderedPageBreak/>
        <w:t>7.4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Pr="00B861A9" w:rsidRDefault="00C36275" w:rsidP="00C36275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t>7.</w:t>
      </w:r>
      <w:r w:rsidR="00A92A79" w:rsidRPr="00B861A9">
        <w:rPr>
          <w:b/>
        </w:rPr>
        <w:t>5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</w:t>
      </w:r>
      <w:bookmarkStart w:id="0" w:name="_GoBack"/>
      <w:r>
        <w:rPr>
          <w:b/>
          <w:sz w:val="22"/>
          <w:szCs w:val="22"/>
        </w:rPr>
        <w:t xml:space="preserve"> </w:t>
      </w:r>
      <w:bookmarkEnd w:id="0"/>
      <w:r>
        <w:rPr>
          <w:b/>
          <w:sz w:val="22"/>
          <w:szCs w:val="22"/>
        </w:rPr>
        <w:t xml:space="preserve">                               </w:t>
      </w:r>
      <w:r w:rsidR="009A2E4C">
        <w:rPr>
          <w:sz w:val="24"/>
          <w:szCs w:val="24"/>
        </w:rPr>
        <w:t>ZP/17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EF1398" w:rsidRPr="00EF1398">
        <w:rPr>
          <w:color w:val="000000"/>
          <w:sz w:val="24"/>
          <w:szCs w:val="24"/>
        </w:rPr>
        <w:t>Budowa infrastruktury wodno-kanalizacyjnej</w:t>
      </w:r>
      <w:r w:rsidR="009F5772" w:rsidRPr="00EF1398">
        <w:rPr>
          <w:iCs/>
          <w:sz w:val="24"/>
          <w:szCs w:val="24"/>
        </w:rPr>
        <w:t>”</w:t>
      </w:r>
      <w:r w:rsidRPr="00EF1398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9A2E4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ZP/17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9A2E4C">
        <w:rPr>
          <w:iCs/>
          <w:sz w:val="24"/>
          <w:szCs w:val="24"/>
        </w:rPr>
        <w:t>„</w:t>
      </w:r>
      <w:r w:rsidR="00BA05BF">
        <w:rPr>
          <w:iCs/>
          <w:sz w:val="24"/>
          <w:szCs w:val="24"/>
        </w:rPr>
        <w:t xml:space="preserve"> </w:t>
      </w:r>
      <w:r w:rsidR="009A2E4C" w:rsidRPr="009A2E4C">
        <w:rPr>
          <w:color w:val="000000"/>
          <w:sz w:val="24"/>
          <w:szCs w:val="24"/>
        </w:rPr>
        <w:t>Budowa infrastruktury wodno-kanalizacyjnej</w:t>
      </w:r>
      <w:r w:rsidR="009F5772" w:rsidRPr="009A2E4C">
        <w:rPr>
          <w:iCs/>
          <w:sz w:val="24"/>
          <w:szCs w:val="24"/>
        </w:rPr>
        <w:t>”</w:t>
      </w:r>
      <w:r w:rsidRPr="009A2E4C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9A2E4C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ZP/17</w:t>
      </w:r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37" w:rsidRDefault="00C83137" w:rsidP="00BA478E">
      <w:pPr>
        <w:spacing w:after="0" w:line="240" w:lineRule="auto"/>
      </w:pPr>
      <w:r>
        <w:separator/>
      </w:r>
    </w:p>
  </w:endnote>
  <w:endnote w:type="continuationSeparator" w:id="0">
    <w:p w:rsidR="00C83137" w:rsidRDefault="00C83137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C83137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37" w:rsidRDefault="00C83137" w:rsidP="00BA478E">
      <w:pPr>
        <w:spacing w:after="0" w:line="240" w:lineRule="auto"/>
      </w:pPr>
      <w:r>
        <w:separator/>
      </w:r>
    </w:p>
  </w:footnote>
  <w:footnote w:type="continuationSeparator" w:id="0">
    <w:p w:rsidR="00C83137" w:rsidRDefault="00C83137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B554D0">
        <w:rPr>
          <w:i/>
          <w:iCs/>
        </w:rPr>
        <w:t xml:space="preserve">Wpisać wartość od 36 do 60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B554D0">
        <w:rPr>
          <w:i/>
          <w:iCs/>
        </w:rPr>
        <w:t>że być krótszy niż 36 miesięcy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B554D0">
        <w:rPr>
          <w:i/>
          <w:iCs/>
        </w:rPr>
        <w:t>resu gwarancji krótszego niż 36 miesięcy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9018D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518C"/>
    <w:rsid w:val="00C83137"/>
    <w:rsid w:val="00C928C0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2E84"/>
    <w:rsid w:val="00DD4105"/>
    <w:rsid w:val="00DD6EF0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165</cp:revision>
  <cp:lastPrinted>2016-09-02T09:15:00Z</cp:lastPrinted>
  <dcterms:created xsi:type="dcterms:W3CDTF">2015-12-21T10:31:00Z</dcterms:created>
  <dcterms:modified xsi:type="dcterms:W3CDTF">2016-11-24T09:43:00Z</dcterms:modified>
</cp:coreProperties>
</file>