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2" w:rsidRDefault="004541B2" w:rsidP="004541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ZP/20/2016</w:t>
      </w:r>
    </w:p>
    <w:p w:rsidR="00033E68" w:rsidRDefault="00033E68" w:rsidP="004541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ZAŁĄCZNIK NR 4 DO SIWZ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4541B2" w:rsidRDefault="004541B2" w:rsidP="004541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541B2" w:rsidRDefault="004541B2" w:rsidP="004541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4541B2" w:rsidRDefault="004541B2" w:rsidP="004541B2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4541B2" w:rsidRPr="004541B2" w:rsidRDefault="004541B2" w:rsidP="004541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4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</w:t>
      </w:r>
    </w:p>
    <w:p w:rsidR="004541B2" w:rsidRPr="004541B2" w:rsidRDefault="004541B2" w:rsidP="00454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narzędzi, wyposażenia zakładu lub 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ządzeń technicznych dostępnych W</w:t>
      </w:r>
      <w:r w:rsidRPr="00454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454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wykonania zamówienia publicznego wraz z informacją o podstawie do dysponowania tymi zasobami;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 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3566"/>
        <w:gridCol w:w="992"/>
        <w:gridCol w:w="1418"/>
        <w:gridCol w:w="2977"/>
      </w:tblGrid>
      <w:tr w:rsidR="004541B2" w:rsidTr="004B311D">
        <w:trPr>
          <w:trHeight w:val="22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</w:t>
            </w:r>
            <w:proofErr w:type="spellEnd"/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Opis sprzętu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Liczba jednostek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E68" w:rsidRPr="00033E68" w:rsidRDefault="00033E68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3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Parametry techniczne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pojemność ładowność 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Podstawa dysponowania sprzętem</w:t>
            </w:r>
          </w:p>
        </w:tc>
      </w:tr>
      <w:tr w:rsidR="004541B2" w:rsidTr="004B311D">
        <w:trPr>
          <w:trHeight w:val="67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1B2" w:rsidRPr="004541B2" w:rsidRDefault="004541B2" w:rsidP="004B31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54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Żuraw przeładunkowy, samojezdny z chwytakiem obrotowym typu  „ Fuchs”</w:t>
            </w:r>
          </w:p>
          <w:p w:rsidR="004541B2" w:rsidRDefault="004541B2" w:rsidP="009E3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41B2" w:rsidTr="004B311D">
        <w:trPr>
          <w:trHeight w:val="678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1B2" w:rsidRPr="004541B2" w:rsidRDefault="004541B2" w:rsidP="004541B2">
            <w:pPr>
              <w:tabs>
                <w:tab w:val="left" w:pos="3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Samochód ciężarowy </w:t>
            </w:r>
            <w:r w:rsidRPr="004541B2">
              <w:rPr>
                <w:rFonts w:ascii="Times New Roman" w:hAnsi="Times New Roman" w:cs="Times New Roman"/>
                <w:lang w:eastAsia="ar-SA"/>
              </w:rPr>
              <w:t xml:space="preserve"> z naczepą typu</w:t>
            </w:r>
            <w:r>
              <w:rPr>
                <w:rFonts w:ascii="Times New Roman" w:hAnsi="Times New Roman" w:cs="Times New Roman"/>
                <w:lang w:eastAsia="ar-SA"/>
              </w:rPr>
              <w:t xml:space="preserve">          </w:t>
            </w:r>
            <w:r w:rsidRPr="004541B2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4B311D">
              <w:rPr>
                <w:rFonts w:ascii="Times New Roman" w:hAnsi="Times New Roman" w:cs="Times New Roman"/>
                <w:lang w:eastAsia="ar-SA"/>
              </w:rPr>
              <w:t>„</w:t>
            </w:r>
            <w:r w:rsidRPr="004541B2">
              <w:rPr>
                <w:rFonts w:ascii="Times New Roman" w:hAnsi="Times New Roman" w:cs="Times New Roman"/>
                <w:lang w:eastAsia="ar-SA"/>
              </w:rPr>
              <w:t xml:space="preserve"> wanna”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41B2" w:rsidTr="004B311D">
        <w:trPr>
          <w:trHeight w:val="678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1B2" w:rsidRPr="004541B2" w:rsidRDefault="004541B2" w:rsidP="009E3CD4">
            <w:pPr>
              <w:tabs>
                <w:tab w:val="left" w:pos="3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Pojazd specjalistyczny</w:t>
            </w:r>
            <w:r w:rsidRPr="004541B2">
              <w:rPr>
                <w:rFonts w:ascii="Times New Roman" w:hAnsi="Times New Roman" w:cs="Times New Roman"/>
                <w:lang w:eastAsia="ar-SA"/>
              </w:rPr>
              <w:t xml:space="preserve"> typu </w:t>
            </w:r>
            <w:r w:rsidR="004B311D">
              <w:rPr>
                <w:rFonts w:ascii="Times New Roman" w:hAnsi="Times New Roman" w:cs="Times New Roman"/>
                <w:lang w:eastAsia="ar-SA"/>
              </w:rPr>
              <w:t xml:space="preserve">               </w:t>
            </w:r>
            <w:r w:rsidRPr="004541B2">
              <w:rPr>
                <w:rFonts w:ascii="Times New Roman" w:hAnsi="Times New Roman" w:cs="Times New Roman"/>
                <w:lang w:eastAsia="ar-SA"/>
              </w:rPr>
              <w:t xml:space="preserve">„ </w:t>
            </w:r>
            <w:proofErr w:type="spellStart"/>
            <w:r w:rsidRPr="004541B2">
              <w:rPr>
                <w:rFonts w:ascii="Times New Roman" w:hAnsi="Times New Roman" w:cs="Times New Roman"/>
                <w:lang w:eastAsia="ar-SA"/>
              </w:rPr>
              <w:t>hakowiec</w:t>
            </w:r>
            <w:proofErr w:type="spellEnd"/>
            <w:r w:rsidRPr="004541B2">
              <w:rPr>
                <w:rFonts w:ascii="Times New Roman" w:hAnsi="Times New Roman" w:cs="Times New Roman"/>
                <w:lang w:eastAsia="ar-SA"/>
              </w:rPr>
              <w:t xml:space="preserve">” 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4541B2">
              <w:rPr>
                <w:rFonts w:ascii="Times New Roman" w:hAnsi="Times New Roman" w:cs="Times New Roman"/>
                <w:lang w:eastAsia="ar-SA"/>
              </w:rPr>
              <w:t>z przyczepą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41B2" w:rsidTr="004B311D">
        <w:trPr>
          <w:trHeight w:val="678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1B2" w:rsidRPr="004541B2" w:rsidRDefault="004541B2" w:rsidP="009E3CD4">
            <w:pPr>
              <w:tabs>
                <w:tab w:val="left" w:pos="3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Kontener</w:t>
            </w:r>
            <w:r w:rsidR="002C29E2">
              <w:rPr>
                <w:rFonts w:ascii="Times New Roman" w:hAnsi="Times New Roman" w:cs="Times New Roman"/>
                <w:color w:val="000000"/>
                <w:lang w:eastAsia="ar-SA"/>
              </w:rPr>
              <w:t xml:space="preserve"> hakowy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r w:rsidRPr="004541B2">
              <w:rPr>
                <w:rFonts w:ascii="Times New Roman" w:hAnsi="Times New Roman" w:cs="Times New Roman"/>
                <w:color w:val="000000"/>
                <w:lang w:eastAsia="ar-SA"/>
              </w:rPr>
              <w:t xml:space="preserve"> (sz</w:t>
            </w:r>
            <w:r w:rsidR="004B311D">
              <w:rPr>
                <w:rFonts w:ascii="Times New Roman" w:hAnsi="Times New Roman" w:cs="Times New Roman"/>
                <w:color w:val="000000"/>
                <w:lang w:eastAsia="ar-SA"/>
              </w:rPr>
              <w:t>czelny, stalowy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Oświadczam, że w/w potencjał techniczny spełnia wymogi wynikające z aktualnie obowiązujących przepisów.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……………………., dnia…………………….. r.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     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     ……………………………..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 xml:space="preserve">                                                                                             (podpisy osób uprawnionych      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 xml:space="preserve">                                                                                           do reprezentacji wykonawcy/</w:t>
      </w:r>
    </w:p>
    <w:p w:rsidR="004541B2" w:rsidRDefault="004541B2" w:rsidP="004541B2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519" w:rsidRDefault="000B5519"/>
    <w:sectPr w:rsidR="000B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985"/>
    <w:multiLevelType w:val="hybridMultilevel"/>
    <w:tmpl w:val="94C8374A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6B409C6"/>
    <w:multiLevelType w:val="hybridMultilevel"/>
    <w:tmpl w:val="4FEA1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1A16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B2"/>
    <w:rsid w:val="00033E68"/>
    <w:rsid w:val="000B5519"/>
    <w:rsid w:val="002C29E2"/>
    <w:rsid w:val="004541B2"/>
    <w:rsid w:val="004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2016-12-04T13:35:00Z</dcterms:created>
  <dcterms:modified xsi:type="dcterms:W3CDTF">2016-12-06T09:56:00Z</dcterms:modified>
</cp:coreProperties>
</file>