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D00F3D">
        <w:rPr>
          <w:sz w:val="22"/>
          <w:szCs w:val="22"/>
          <w:lang w:eastAsia="en-US"/>
        </w:rPr>
        <w:t>/10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5E7C85" w:rsidRDefault="00BA478E" w:rsidP="005E7C85">
      <w:pPr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E85E14">
        <w:rPr>
          <w:b/>
          <w:iCs/>
        </w:rPr>
        <w:t>.”</w:t>
      </w:r>
      <w:r w:rsidR="005E7C85" w:rsidRPr="005E7C85">
        <w:t xml:space="preserve"> </w:t>
      </w:r>
      <w:r w:rsidR="00D00F3D">
        <w:rPr>
          <w:b/>
          <w:iCs/>
        </w:rPr>
        <w:t xml:space="preserve">Budowa infrastruktury wodno-kanalizacyjnej dla budynku nr </w:t>
      </w:r>
      <w:r w:rsidR="005E7C85">
        <w:rPr>
          <w:b/>
          <w:iCs/>
        </w:rPr>
        <w:t>6”</w:t>
      </w:r>
      <w:r w:rsidR="009E35FD">
        <w:rPr>
          <w:b/>
          <w:iCs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="00037C5C">
        <w:rPr>
          <w:bCs/>
          <w:iCs/>
          <w:sz w:val="22"/>
          <w:szCs w:val="22"/>
          <w:lang w:eastAsia="en-US" w:bidi="x-none"/>
        </w:rPr>
        <w:t>stawka 23</w:t>
      </w:r>
      <w:bookmarkStart w:id="0" w:name="_GoBack"/>
      <w:bookmarkEnd w:id="0"/>
      <w:r w:rsidR="001F6819">
        <w:rPr>
          <w:bCs/>
          <w:iCs/>
          <w:sz w:val="22"/>
          <w:szCs w:val="22"/>
          <w:lang w:eastAsia="en-US" w:bidi="x-none"/>
        </w:rPr>
        <w:t xml:space="preserve">% 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</w:t>
      </w:r>
      <w:r w:rsidR="001F6819">
        <w:rPr>
          <w:bCs/>
          <w:iCs/>
          <w:sz w:val="22"/>
          <w:szCs w:val="22"/>
          <w:lang w:eastAsia="en-US" w:bidi="x-none"/>
        </w:rPr>
        <w:t>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D00F3D">
        <w:rPr>
          <w:b/>
          <w:iCs/>
          <w:sz w:val="22"/>
          <w:szCs w:val="22"/>
        </w:rPr>
        <w:t>2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D00F3D">
        <w:rPr>
          <w:b/>
          <w:iCs/>
          <w:sz w:val="22"/>
          <w:szCs w:val="22"/>
        </w:rPr>
        <w:t>zł (słownie: dwadzieścia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lastRenderedPageBreak/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D00F3D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ZP/10</w:t>
      </w:r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E" w:rsidRDefault="009E6CAE" w:rsidP="00BA478E">
      <w:pPr>
        <w:spacing w:after="0" w:line="240" w:lineRule="auto"/>
      </w:pPr>
      <w:r>
        <w:separator/>
      </w:r>
    </w:p>
  </w:endnote>
  <w:endnote w:type="continuationSeparator" w:id="0">
    <w:p w:rsidR="009E6CAE" w:rsidRDefault="009E6CAE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9E6CAE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E" w:rsidRDefault="009E6CAE" w:rsidP="00BA478E">
      <w:pPr>
        <w:spacing w:after="0" w:line="240" w:lineRule="auto"/>
      </w:pPr>
      <w:r>
        <w:separator/>
      </w:r>
    </w:p>
  </w:footnote>
  <w:footnote w:type="continuationSeparator" w:id="0">
    <w:p w:rsidR="009E6CAE" w:rsidRDefault="009E6CAE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37C5C"/>
    <w:rsid w:val="00045E8C"/>
    <w:rsid w:val="00046B71"/>
    <w:rsid w:val="00066131"/>
    <w:rsid w:val="0007552B"/>
    <w:rsid w:val="000758EC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6819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31B02"/>
    <w:rsid w:val="003607CF"/>
    <w:rsid w:val="00370F77"/>
    <w:rsid w:val="003716D2"/>
    <w:rsid w:val="0039018D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5D2CF3"/>
    <w:rsid w:val="005E7C85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E6CAE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00F3D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5E14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181</cp:revision>
  <cp:lastPrinted>2017-03-06T13:06:00Z</cp:lastPrinted>
  <dcterms:created xsi:type="dcterms:W3CDTF">2015-12-21T10:31:00Z</dcterms:created>
  <dcterms:modified xsi:type="dcterms:W3CDTF">2017-03-07T10:50:00Z</dcterms:modified>
</cp:coreProperties>
</file>