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Projekt budowlany: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http://www.bip.ztkzory.pl/File/Roboty_ziemne_stan_surowy_B4_B5_dokonczenie.zip</w:t>
        </w:r>
      </w:hyperlink>
    </w:p>
    <w:p w:rsidR="00F1459D" w:rsidRDefault="00F1459D" w:rsidP="00F1459D"/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</w:t>
      </w:r>
      <w:proofErr w:type="spellStart"/>
      <w:r>
        <w:rPr>
          <w:rFonts w:ascii="Times New Roman" w:hAnsi="Times New Roman"/>
          <w:sz w:val="20"/>
          <w:szCs w:val="20"/>
        </w:rPr>
        <w:t>wod-kan</w:t>
      </w:r>
      <w:proofErr w:type="spellEnd"/>
      <w:r>
        <w:rPr>
          <w:rFonts w:ascii="Times New Roman" w:hAnsi="Times New Roman"/>
          <w:sz w:val="20"/>
          <w:szCs w:val="20"/>
        </w:rPr>
        <w:t>, c.o.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http://www.bip.ztkzory.pl/File/Instalacje_wewn_wod_kan_co_B5.zip</w:t>
        </w:r>
      </w:hyperlink>
    </w:p>
    <w:p w:rsidR="00F1459D" w:rsidRDefault="00F1459D" w:rsidP="00F1459D"/>
    <w:p w:rsidR="00F1459D" w:rsidRDefault="00F1459D" w:rsidP="00F1459D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http://www.bip.ztkzory.pl/File/Instalacje_went_oddym_garazu_B5.zip</w:t>
        </w:r>
      </w:hyperlink>
    </w:p>
    <w:p w:rsidR="00F1459D" w:rsidRDefault="00F1459D" w:rsidP="00F1459D"/>
    <w:p w:rsidR="00F1459D" w:rsidRDefault="00F1459D" w:rsidP="00F1459D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elektrycznych i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http://www.bip.ztkzory.pl/File/Instalacje_wewn_elektr_NN_B5.zip</w:t>
        </w:r>
      </w:hyperlink>
    </w:p>
    <w:p w:rsidR="00F1459D" w:rsidRDefault="00F1459D" w:rsidP="00F1459D"/>
    <w:p w:rsidR="007D7378" w:rsidRDefault="007D7378" w:rsidP="007D7378"/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035BF"/>
    <w:rsid w:val="004A445E"/>
    <w:rsid w:val="004F7CF8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1459D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5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4_B5_dokonczeni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wewn_elektr_NN_B5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14</cp:revision>
  <cp:lastPrinted>2016-11-21T11:54:00Z</cp:lastPrinted>
  <dcterms:created xsi:type="dcterms:W3CDTF">2017-01-27T09:54:00Z</dcterms:created>
  <dcterms:modified xsi:type="dcterms:W3CDTF">2017-10-18T11:00:00Z</dcterms:modified>
</cp:coreProperties>
</file>